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1F" w:rsidRDefault="00135B1F" w:rsidP="00135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Муниципальное  бюджетное общеобразовательное учреждение</w:t>
      </w:r>
    </w:p>
    <w:p w:rsidR="00135B1F" w:rsidRDefault="00135B1F" w:rsidP="00135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общеобразовательная школа № 5</w:t>
      </w:r>
    </w:p>
    <w:p w:rsidR="00135B1F" w:rsidRDefault="00135B1F" w:rsidP="00135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35B1F" w:rsidRPr="000F4658" w:rsidRDefault="00135B1F" w:rsidP="00135B1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35B1F" w:rsidRDefault="001E18B3" w:rsidP="00135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1942465"/>
            <wp:effectExtent l="19050" t="0" r="3175" b="0"/>
            <wp:docPr id="1" name="Рисунок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4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B1F" w:rsidRDefault="00135B1F" w:rsidP="00135B1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135B1F" w:rsidRDefault="00135B1F" w:rsidP="00135B1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Дополнительного образования</w:t>
      </w:r>
    </w:p>
    <w:p w:rsidR="00135B1F" w:rsidRDefault="00135B1F" w:rsidP="00135B1F">
      <w:pPr>
        <w:rPr>
          <w:rFonts w:ascii="Times New Roman" w:hAnsi="Times New Roman" w:cs="Times New Roman"/>
          <w:b/>
          <w:sz w:val="44"/>
          <w:szCs w:val="4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44"/>
          <w:szCs w:val="44"/>
        </w:rPr>
        <w:t>Физкультурно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>- спортивного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направления</w:t>
      </w:r>
    </w:p>
    <w:p w:rsidR="00135B1F" w:rsidRDefault="00135B1F" w:rsidP="00135B1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объеденение</w:t>
      </w:r>
      <w:proofErr w:type="spellEnd"/>
    </w:p>
    <w:p w:rsidR="00135B1F" w:rsidRDefault="00135B1F" w:rsidP="00135B1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«Баскетбол»</w:t>
      </w:r>
    </w:p>
    <w:p w:rsidR="00135B1F" w:rsidRPr="00CB248D" w:rsidRDefault="00135B1F" w:rsidP="00135B1F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6"/>
          <w:szCs w:val="26"/>
        </w:rPr>
      </w:pPr>
      <w:r w:rsidRPr="00B6244F">
        <w:rPr>
          <w:rFonts w:ascii="Times New Roman" w:eastAsia="Times New Roman" w:hAnsi="Times New Roman" w:cs="Times New Roman"/>
          <w:sz w:val="26"/>
          <w:szCs w:val="26"/>
        </w:rPr>
        <w:t xml:space="preserve">Форма реализации программы – </w:t>
      </w:r>
      <w:r w:rsidRPr="00CB248D">
        <w:rPr>
          <w:rFonts w:ascii="Times New Roman" w:eastAsia="Times New Roman" w:hAnsi="Times New Roman" w:cs="Times New Roman"/>
          <w:sz w:val="26"/>
          <w:szCs w:val="26"/>
        </w:rPr>
        <w:t>очная;</w:t>
      </w:r>
    </w:p>
    <w:p w:rsidR="00135B1F" w:rsidRPr="00CB248D" w:rsidRDefault="00135B1F" w:rsidP="00135B1F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6"/>
          <w:szCs w:val="26"/>
        </w:rPr>
      </w:pPr>
      <w:r w:rsidRPr="00CB248D">
        <w:rPr>
          <w:rFonts w:ascii="Times New Roman" w:eastAsia="Times New Roman" w:hAnsi="Times New Roman" w:cs="Times New Roman"/>
          <w:sz w:val="26"/>
          <w:szCs w:val="26"/>
        </w:rPr>
        <w:t xml:space="preserve">Год обучения – </w:t>
      </w:r>
      <w:r>
        <w:rPr>
          <w:rFonts w:ascii="Times New Roman" w:eastAsia="Times New Roman" w:hAnsi="Times New Roman" w:cs="Times New Roman"/>
          <w:sz w:val="26"/>
          <w:szCs w:val="26"/>
        </w:rPr>
        <w:t>первый</w:t>
      </w:r>
      <w:r w:rsidRPr="00CB248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35B1F" w:rsidRPr="00CB248D" w:rsidRDefault="00135B1F" w:rsidP="00135B1F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6"/>
          <w:szCs w:val="26"/>
        </w:rPr>
      </w:pPr>
      <w:r w:rsidRPr="00CB248D">
        <w:rPr>
          <w:rFonts w:ascii="Times New Roman" w:eastAsia="Times New Roman" w:hAnsi="Times New Roman" w:cs="Times New Roman"/>
          <w:sz w:val="26"/>
          <w:szCs w:val="26"/>
        </w:rPr>
        <w:t xml:space="preserve">Возраст обучающихся – </w:t>
      </w:r>
      <w:r w:rsidR="00487A2C">
        <w:rPr>
          <w:rFonts w:ascii="Times New Roman" w:eastAsia="Times New Roman" w:hAnsi="Times New Roman" w:cs="Times New Roman"/>
          <w:sz w:val="26"/>
          <w:szCs w:val="26"/>
        </w:rPr>
        <w:t>10-12</w:t>
      </w:r>
      <w:r w:rsidRPr="00CB248D">
        <w:rPr>
          <w:rFonts w:ascii="Times New Roman" w:eastAsia="Times New Roman" w:hAnsi="Times New Roman" w:cs="Times New Roman"/>
          <w:sz w:val="26"/>
          <w:szCs w:val="26"/>
        </w:rPr>
        <w:t xml:space="preserve"> лет.</w:t>
      </w:r>
    </w:p>
    <w:p w:rsidR="00135B1F" w:rsidRDefault="00135B1F" w:rsidP="00135B1F">
      <w:pPr>
        <w:rPr>
          <w:rFonts w:ascii="Times New Roman" w:hAnsi="Times New Roman" w:cs="Times New Roman"/>
          <w:b/>
          <w:sz w:val="44"/>
          <w:szCs w:val="44"/>
        </w:rPr>
      </w:pPr>
    </w:p>
    <w:p w:rsidR="00135B1F" w:rsidRDefault="00135B1F" w:rsidP="00135B1F">
      <w:pPr>
        <w:rPr>
          <w:rFonts w:ascii="Times New Roman" w:hAnsi="Times New Roman" w:cs="Times New Roman"/>
          <w:b/>
          <w:sz w:val="44"/>
          <w:szCs w:val="44"/>
        </w:rPr>
      </w:pPr>
    </w:p>
    <w:p w:rsidR="00135B1F" w:rsidRPr="00135B1F" w:rsidRDefault="00135B1F" w:rsidP="00135B1F">
      <w:pPr>
        <w:rPr>
          <w:rFonts w:ascii="Times New Roman" w:hAnsi="Times New Roman" w:cs="Times New Roman"/>
          <w:sz w:val="28"/>
          <w:szCs w:val="28"/>
        </w:rPr>
      </w:pPr>
      <w:r w:rsidRPr="00135B1F">
        <w:rPr>
          <w:rFonts w:ascii="Times New Roman" w:hAnsi="Times New Roman" w:cs="Times New Roman"/>
          <w:sz w:val="28"/>
          <w:szCs w:val="28"/>
        </w:rPr>
        <w:t>Составитель</w:t>
      </w:r>
      <w:r w:rsidR="00511E42">
        <w:rPr>
          <w:rFonts w:ascii="Times New Roman" w:hAnsi="Times New Roman" w:cs="Times New Roman"/>
          <w:sz w:val="28"/>
          <w:szCs w:val="28"/>
        </w:rPr>
        <w:t>:</w:t>
      </w:r>
    </w:p>
    <w:p w:rsidR="00135B1F" w:rsidRDefault="00135B1F" w:rsidP="00135B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AA4B67">
        <w:rPr>
          <w:rFonts w:ascii="Times New Roman" w:hAnsi="Times New Roman" w:cs="Times New Roman"/>
          <w:sz w:val="32"/>
          <w:szCs w:val="32"/>
        </w:rPr>
        <w:t xml:space="preserve">едагог дополнительного образования </w:t>
      </w:r>
      <w:proofErr w:type="spellStart"/>
      <w:r w:rsidRPr="00AA4B67">
        <w:rPr>
          <w:rFonts w:ascii="Times New Roman" w:hAnsi="Times New Roman" w:cs="Times New Roman"/>
          <w:sz w:val="32"/>
          <w:szCs w:val="32"/>
        </w:rPr>
        <w:t>Гаманюк</w:t>
      </w:r>
      <w:proofErr w:type="spellEnd"/>
      <w:r w:rsidRPr="00AA4B67">
        <w:rPr>
          <w:rFonts w:ascii="Times New Roman" w:hAnsi="Times New Roman" w:cs="Times New Roman"/>
          <w:sz w:val="32"/>
          <w:szCs w:val="32"/>
        </w:rPr>
        <w:t xml:space="preserve"> Ирина Владимировна</w:t>
      </w:r>
    </w:p>
    <w:p w:rsidR="00135B1F" w:rsidRDefault="00135B1F" w:rsidP="00135B1F">
      <w:pPr>
        <w:rPr>
          <w:rFonts w:ascii="Times New Roman" w:hAnsi="Times New Roman" w:cs="Times New Roman"/>
          <w:sz w:val="32"/>
          <w:szCs w:val="32"/>
        </w:rPr>
      </w:pPr>
    </w:p>
    <w:p w:rsidR="00135B1F" w:rsidRPr="00925F7D" w:rsidRDefault="00EF5655" w:rsidP="00135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2024-2025</w:t>
      </w:r>
      <w:r w:rsidR="00135B1F" w:rsidRPr="00925F7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35B1F" w:rsidRPr="00925F7D" w:rsidRDefault="00135B1F" w:rsidP="00135B1F">
      <w:pPr>
        <w:rPr>
          <w:rFonts w:ascii="Times New Roman" w:hAnsi="Times New Roman" w:cs="Times New Roman"/>
          <w:sz w:val="28"/>
          <w:szCs w:val="28"/>
        </w:rPr>
      </w:pPr>
      <w:r w:rsidRPr="00925F7D">
        <w:rPr>
          <w:rFonts w:ascii="Times New Roman" w:hAnsi="Times New Roman" w:cs="Times New Roman"/>
          <w:sz w:val="28"/>
          <w:szCs w:val="28"/>
        </w:rPr>
        <w:t xml:space="preserve">                                     г. Боготол                        </w:t>
      </w:r>
    </w:p>
    <w:p w:rsidR="007B7F6A" w:rsidRDefault="007B7F6A">
      <w:pPr>
        <w:rPr>
          <w:rFonts w:ascii="Times New Roman" w:hAnsi="Times New Roman" w:cs="Times New Roman"/>
          <w:sz w:val="28"/>
          <w:szCs w:val="28"/>
        </w:rPr>
      </w:pPr>
    </w:p>
    <w:p w:rsidR="00EC4524" w:rsidRPr="00124ED0" w:rsidRDefault="00EC4524" w:rsidP="00EC45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44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tbl>
      <w:tblPr>
        <w:tblStyle w:val="a3"/>
        <w:tblpPr w:leftFromText="180" w:rightFromText="180" w:vertAnchor="page" w:horzAnchor="margin" w:tblpY="1891"/>
        <w:tblW w:w="0" w:type="auto"/>
        <w:tblLook w:val="04A0"/>
      </w:tblPr>
      <w:tblGrid>
        <w:gridCol w:w="422"/>
        <w:gridCol w:w="2238"/>
        <w:gridCol w:w="283"/>
        <w:gridCol w:w="6628"/>
      </w:tblGrid>
      <w:tr w:rsidR="00732A0C" w:rsidRPr="00B6244F" w:rsidTr="00732A0C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0C" w:rsidRPr="00B6244F" w:rsidRDefault="00732A0C" w:rsidP="00B03383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A0C" w:rsidRPr="001C5106" w:rsidRDefault="00732A0C" w:rsidP="00EC4524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 xml:space="preserve"> О</w:t>
            </w:r>
            <w:r w:rsidRPr="001C5106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собенности</w:t>
            </w: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организации образовательного процесса</w:t>
            </w:r>
            <w:r w:rsidRPr="001C5106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.</w:t>
            </w:r>
          </w:p>
          <w:p w:rsidR="00732A0C" w:rsidRPr="001C5106" w:rsidRDefault="00732A0C" w:rsidP="00EC4524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Программа направлена на формирование </w:t>
            </w:r>
            <w:r w:rsidRPr="001C5106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>устойчивых мотивов и потребностей </w:t>
            </w:r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 и способствует решению следующих: укрепление здоровья, развитие основных физических качеств и повышение функциональных возможностей организма</w:t>
            </w:r>
          </w:p>
          <w:p w:rsidR="00732A0C" w:rsidRPr="00835937" w:rsidRDefault="00732A0C" w:rsidP="00732A0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C4524" w:rsidRPr="00B6244F" w:rsidTr="008E37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24" w:rsidRPr="00B6244F" w:rsidRDefault="00EC4524" w:rsidP="00B03383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24" w:rsidRPr="00B6244F" w:rsidRDefault="00EC4524" w:rsidP="00B0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4F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B6244F">
              <w:rPr>
                <w:rFonts w:ascii="Times New Roman" w:hAnsi="Times New Roman" w:cs="Times New Roman"/>
                <w:sz w:val="24"/>
                <w:szCs w:val="24"/>
              </w:rPr>
              <w:t xml:space="preserve"> на текущий учебный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для конкретной учебной группы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24" w:rsidRPr="001C5106" w:rsidRDefault="00EC4524" w:rsidP="00EC4524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1C5106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Задачи:</w:t>
            </w:r>
          </w:p>
          <w:p w:rsidR="00EC4524" w:rsidRPr="001C5106" w:rsidRDefault="00EC4524" w:rsidP="00EC4524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привитие потребности к систематическим занятиям физической культуры;</w:t>
            </w:r>
          </w:p>
          <w:p w:rsidR="00EC4524" w:rsidRPr="001C5106" w:rsidRDefault="00EC4524" w:rsidP="00EC4524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подготовка для выполнения нормативов согласно возрасту;</w:t>
            </w:r>
          </w:p>
          <w:p w:rsidR="00EC4524" w:rsidRPr="001C5106" w:rsidRDefault="00EC4524" w:rsidP="00EC4524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ознакомиться с основными правилами игры в баскетбол</w:t>
            </w:r>
          </w:p>
          <w:p w:rsidR="00EC4524" w:rsidRPr="001C5106" w:rsidRDefault="00EC4524" w:rsidP="00EC4524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программа предусматривает проведение теоретических и практических занятий, выполнение учащимися контрольных нор</w:t>
            </w:r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softHyphen/>
              <w:t>мативов, участие в соревнованиях.</w:t>
            </w:r>
          </w:p>
          <w:p w:rsidR="00EC4524" w:rsidRPr="001C5106" w:rsidRDefault="00EC4524" w:rsidP="00EC4524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укрепление здоровья и содействие правильному физическому развитию и разносторонней физической подготовленности;</w:t>
            </w:r>
          </w:p>
          <w:p w:rsidR="00EC4524" w:rsidRPr="001C5106" w:rsidRDefault="00EC4524" w:rsidP="00EC4524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укрепление опорно-двигательного аппарата и развитее основных физических качеств (скорости, выносливости, силы, гибкости, ловкости</w:t>
            </w:r>
            <w:proofErr w:type="gramStart"/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)о</w:t>
            </w:r>
            <w:proofErr w:type="gramEnd"/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бучение основным техническим элементам (стойки, перемещения, ловля, передачи, ведению, броскам мяча)</w:t>
            </w:r>
          </w:p>
          <w:p w:rsidR="00EC4524" w:rsidRPr="001C5106" w:rsidRDefault="00EC4524" w:rsidP="00EC4524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привитие стойкого интереса к занятиям баскетболом;</w:t>
            </w:r>
          </w:p>
          <w:p w:rsidR="00EC4524" w:rsidRPr="001C5106" w:rsidRDefault="00EC4524" w:rsidP="00EC4524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укрепление здоровья и закаливание организма учащихся;</w:t>
            </w:r>
          </w:p>
          <w:p w:rsidR="00EC4524" w:rsidRPr="001C5106" w:rsidRDefault="00EC4524" w:rsidP="00EC4524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содействие гармоничному физическому развитию;</w:t>
            </w:r>
          </w:p>
          <w:p w:rsidR="00EC4524" w:rsidRPr="001C5106" w:rsidRDefault="00EC4524" w:rsidP="00EC4524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повышение уровня общей физической подготовленности;</w:t>
            </w:r>
          </w:p>
          <w:p w:rsidR="00EC4524" w:rsidRPr="001C5106" w:rsidRDefault="00EC4524" w:rsidP="00EC4524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Виды и формы контроля уровня достижений обучающихся</w:t>
            </w:r>
          </w:p>
          <w:p w:rsidR="001103F3" w:rsidRPr="00397FCF" w:rsidRDefault="001103F3" w:rsidP="001103F3">
            <w:pPr>
              <w:jc w:val="both"/>
              <w:outlineLvl w:val="2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397FCF">
              <w:rPr>
                <w:rFonts w:ascii="Times New Roman" w:eastAsia="Times New Roman" w:hAnsi="Times New Roman"/>
                <w:b/>
                <w:bCs/>
                <w:iCs/>
              </w:rPr>
              <w:t xml:space="preserve">Личностные, </w:t>
            </w:r>
            <w:proofErr w:type="spellStart"/>
            <w:r w:rsidRPr="00397FCF">
              <w:rPr>
                <w:rFonts w:ascii="Times New Roman" w:eastAsia="Times New Roman" w:hAnsi="Times New Roman"/>
                <w:b/>
                <w:bCs/>
                <w:iCs/>
              </w:rPr>
              <w:t>метапредметные</w:t>
            </w:r>
            <w:proofErr w:type="spellEnd"/>
            <w:r w:rsidRPr="00397FCF">
              <w:rPr>
                <w:rFonts w:ascii="Times New Roman" w:eastAsia="Times New Roman" w:hAnsi="Times New Roman"/>
                <w:b/>
                <w:bCs/>
                <w:iCs/>
              </w:rPr>
              <w:t xml:space="preserve"> и предметные результаты освоения учебного предмета</w:t>
            </w:r>
          </w:p>
          <w:p w:rsidR="001103F3" w:rsidRPr="00784A36" w:rsidRDefault="001103F3" w:rsidP="001103F3">
            <w:pPr>
              <w:jc w:val="both"/>
              <w:rPr>
                <w:rFonts w:ascii="Times New Roman" w:eastAsia="Times New Roman" w:hAnsi="Times New Roman"/>
              </w:rPr>
            </w:pPr>
            <w:r w:rsidRPr="00784A36">
              <w:rPr>
                <w:rFonts w:ascii="Times New Roman" w:eastAsia="Times New Roman" w:hAnsi="Times New Roman"/>
                <w:b/>
                <w:bCs/>
              </w:rPr>
              <w:t xml:space="preserve">     </w:t>
            </w:r>
            <w:r w:rsidRPr="00784A36">
              <w:rPr>
                <w:rFonts w:ascii="Times New Roman" w:eastAsia="Times New Roman" w:hAnsi="Times New Roman"/>
                <w:b/>
                <w:bCs/>
                <w:i/>
              </w:rPr>
              <w:t>Универсальными компетенциями</w:t>
            </w:r>
            <w:r w:rsidRPr="00784A36">
              <w:rPr>
                <w:rFonts w:ascii="Times New Roman" w:eastAsia="Times New Roman" w:hAnsi="Times New Roman"/>
              </w:rPr>
              <w:t xml:space="preserve"> учащихся на этапе начального общего образования по программе баскетбол являются:</w:t>
            </w:r>
          </w:p>
          <w:p w:rsidR="001103F3" w:rsidRPr="00784A36" w:rsidRDefault="001103F3" w:rsidP="001103F3">
            <w:pPr>
              <w:jc w:val="both"/>
              <w:rPr>
                <w:rFonts w:ascii="Times New Roman" w:eastAsia="Times New Roman" w:hAnsi="Times New Roman"/>
              </w:rPr>
            </w:pPr>
            <w:r w:rsidRPr="00784A36">
              <w:rPr>
                <w:rFonts w:ascii="Times New Roman" w:eastAsia="Times New Roman" w:hAnsi="Times New Roman"/>
              </w:rPr>
              <w:t xml:space="preserve">-    умения организовывать собственную деятельность, выбирать и использовать средства для достижения её цели; </w:t>
            </w:r>
          </w:p>
          <w:p w:rsidR="001103F3" w:rsidRPr="00784A36" w:rsidRDefault="001103F3" w:rsidP="001103F3">
            <w:pPr>
              <w:jc w:val="both"/>
              <w:rPr>
                <w:rFonts w:ascii="Times New Roman" w:eastAsia="Times New Roman" w:hAnsi="Times New Roman"/>
              </w:rPr>
            </w:pPr>
            <w:r w:rsidRPr="00784A36">
              <w:rPr>
                <w:rFonts w:ascii="Times New Roman" w:eastAsia="Times New Roman" w:hAnsi="Times New Roman"/>
              </w:rPr>
              <w:t xml:space="preserve">-    умения активно включаться в коллективную деятельность, взаимодействовать со сверстниками в достижении общих целей; </w:t>
            </w:r>
          </w:p>
          <w:p w:rsidR="001103F3" w:rsidRPr="00784A36" w:rsidRDefault="001103F3" w:rsidP="001103F3">
            <w:pPr>
              <w:jc w:val="both"/>
              <w:rPr>
                <w:rFonts w:ascii="Times New Roman" w:eastAsia="Times New Roman" w:hAnsi="Times New Roman"/>
              </w:rPr>
            </w:pPr>
            <w:r w:rsidRPr="00784A36">
              <w:rPr>
                <w:rFonts w:ascii="Times New Roman" w:eastAsia="Times New Roman" w:hAnsi="Times New Roman"/>
              </w:rPr>
              <w:t xml:space="preserve">-    умения доносить информацию в доступной, эмоционально-яркой форме в процессе общения и взаимодействия со сверстниками и взрослыми людьми. </w:t>
            </w:r>
          </w:p>
          <w:p w:rsidR="001103F3" w:rsidRPr="00784A36" w:rsidRDefault="001103F3" w:rsidP="001103F3">
            <w:pPr>
              <w:jc w:val="both"/>
              <w:rPr>
                <w:rFonts w:ascii="Times New Roman" w:eastAsia="Times New Roman" w:hAnsi="Times New Roman"/>
              </w:rPr>
            </w:pPr>
            <w:r w:rsidRPr="00784A36">
              <w:rPr>
                <w:rFonts w:ascii="Times New Roman" w:eastAsia="Times New Roman" w:hAnsi="Times New Roman"/>
                <w:b/>
                <w:bCs/>
              </w:rPr>
              <w:t xml:space="preserve">      </w:t>
            </w:r>
            <w:r w:rsidRPr="00784A36">
              <w:rPr>
                <w:rFonts w:ascii="Times New Roman" w:eastAsia="Times New Roman" w:hAnsi="Times New Roman"/>
                <w:b/>
                <w:bCs/>
                <w:i/>
              </w:rPr>
              <w:t>Личностными результатами</w:t>
            </w:r>
            <w:r w:rsidRPr="00784A36">
              <w:rPr>
                <w:rFonts w:ascii="Times New Roman" w:eastAsia="Times New Roman" w:hAnsi="Times New Roman"/>
              </w:rPr>
              <w:t xml:space="preserve"> освоения учащимися содержания являются следующие умения:</w:t>
            </w:r>
          </w:p>
          <w:p w:rsidR="001103F3" w:rsidRPr="00784A36" w:rsidRDefault="001103F3" w:rsidP="001103F3">
            <w:pPr>
              <w:jc w:val="both"/>
              <w:rPr>
                <w:rFonts w:ascii="Times New Roman" w:eastAsia="Times New Roman" w:hAnsi="Times New Roman"/>
              </w:rPr>
            </w:pPr>
            <w:r w:rsidRPr="00784A36">
              <w:rPr>
                <w:rFonts w:ascii="Times New Roman" w:eastAsia="Times New Roman" w:hAnsi="Times New Roman"/>
              </w:rPr>
              <w:t xml:space="preserve">-    активно включаться в общение и взаимодействие со сверстниками на принципах уважения и доброжелательности, взаимопомощи и сопереживания; </w:t>
            </w:r>
          </w:p>
          <w:p w:rsidR="001103F3" w:rsidRPr="00784A36" w:rsidRDefault="001103F3" w:rsidP="001103F3">
            <w:pPr>
              <w:jc w:val="both"/>
              <w:rPr>
                <w:rFonts w:ascii="Times New Roman" w:eastAsia="Times New Roman" w:hAnsi="Times New Roman"/>
              </w:rPr>
            </w:pPr>
            <w:r w:rsidRPr="00784A36">
              <w:rPr>
                <w:rFonts w:ascii="Times New Roman" w:eastAsia="Times New Roman" w:hAnsi="Times New Roman"/>
              </w:rPr>
              <w:t xml:space="preserve">-    проявлять положительные качества личности и управлять своими эмоциями в различных (нестандартных) ситуациях и условиях; </w:t>
            </w:r>
          </w:p>
          <w:p w:rsidR="001103F3" w:rsidRPr="00784A36" w:rsidRDefault="001103F3" w:rsidP="001103F3">
            <w:pPr>
              <w:jc w:val="both"/>
              <w:rPr>
                <w:rFonts w:ascii="Times New Roman" w:eastAsia="Times New Roman" w:hAnsi="Times New Roman"/>
              </w:rPr>
            </w:pPr>
            <w:r w:rsidRPr="00784A36">
              <w:rPr>
                <w:rFonts w:ascii="Times New Roman" w:eastAsia="Times New Roman" w:hAnsi="Times New Roman"/>
              </w:rPr>
              <w:t xml:space="preserve">-    проявлять дисциплинированность, трудолюбие и упорство в достижении поставленных целей; </w:t>
            </w:r>
          </w:p>
          <w:p w:rsidR="001103F3" w:rsidRPr="00784A36" w:rsidRDefault="001103F3" w:rsidP="001103F3">
            <w:pPr>
              <w:jc w:val="both"/>
              <w:rPr>
                <w:rFonts w:ascii="Times New Roman" w:eastAsia="Times New Roman" w:hAnsi="Times New Roman"/>
              </w:rPr>
            </w:pPr>
            <w:r w:rsidRPr="00784A36">
              <w:rPr>
                <w:rFonts w:ascii="Times New Roman" w:eastAsia="Times New Roman" w:hAnsi="Times New Roman"/>
              </w:rPr>
              <w:t xml:space="preserve">-    оказывать бескорыстную помощь своим сверстникам, находить с ними общий язык и общие интересы. </w:t>
            </w:r>
          </w:p>
          <w:p w:rsidR="001103F3" w:rsidRPr="00784A36" w:rsidRDefault="001103F3" w:rsidP="001103F3">
            <w:pPr>
              <w:jc w:val="both"/>
              <w:rPr>
                <w:rFonts w:ascii="Times New Roman" w:eastAsia="Times New Roman" w:hAnsi="Times New Roman"/>
              </w:rPr>
            </w:pPr>
            <w:r w:rsidRPr="00784A36">
              <w:rPr>
                <w:rFonts w:ascii="Times New Roman" w:eastAsia="Times New Roman" w:hAnsi="Times New Roman"/>
                <w:b/>
                <w:bCs/>
              </w:rPr>
              <w:t xml:space="preserve">         </w:t>
            </w:r>
            <w:proofErr w:type="spellStart"/>
            <w:r w:rsidRPr="00784A36">
              <w:rPr>
                <w:rFonts w:ascii="Times New Roman" w:eastAsia="Times New Roman" w:hAnsi="Times New Roman"/>
                <w:b/>
                <w:bCs/>
                <w:i/>
              </w:rPr>
              <w:t>Метапредметными</w:t>
            </w:r>
            <w:proofErr w:type="spellEnd"/>
            <w:r w:rsidRPr="00784A36">
              <w:rPr>
                <w:rFonts w:ascii="Times New Roman" w:eastAsia="Times New Roman" w:hAnsi="Times New Roman"/>
                <w:b/>
                <w:bCs/>
                <w:i/>
              </w:rPr>
              <w:t xml:space="preserve"> результатами</w:t>
            </w:r>
            <w:r w:rsidRPr="00784A36">
              <w:rPr>
                <w:rFonts w:ascii="Times New Roman" w:eastAsia="Times New Roman" w:hAnsi="Times New Roman"/>
              </w:rPr>
              <w:t xml:space="preserve"> освоения учащимися содержания программы являются следующие умения:</w:t>
            </w:r>
          </w:p>
          <w:p w:rsidR="001103F3" w:rsidRPr="00784A36" w:rsidRDefault="001103F3" w:rsidP="001103F3">
            <w:pPr>
              <w:jc w:val="both"/>
              <w:rPr>
                <w:rFonts w:ascii="Times New Roman" w:eastAsia="Times New Roman" w:hAnsi="Times New Roman"/>
              </w:rPr>
            </w:pPr>
            <w:r w:rsidRPr="00784A36">
              <w:rPr>
                <w:rFonts w:ascii="Times New Roman" w:eastAsia="Times New Roman" w:hAnsi="Times New Roman"/>
              </w:rPr>
              <w:t xml:space="preserve">-    характеризовать явления (действия и поступки), давать им объективную оценку на основе освоенных знаний и имеющегося </w:t>
            </w:r>
            <w:r w:rsidRPr="00784A36">
              <w:rPr>
                <w:rFonts w:ascii="Times New Roman" w:eastAsia="Times New Roman" w:hAnsi="Times New Roman"/>
              </w:rPr>
              <w:lastRenderedPageBreak/>
              <w:t xml:space="preserve">опыта; </w:t>
            </w:r>
          </w:p>
          <w:p w:rsidR="001103F3" w:rsidRPr="00784A36" w:rsidRDefault="001103F3" w:rsidP="001103F3">
            <w:pPr>
              <w:jc w:val="both"/>
              <w:rPr>
                <w:rFonts w:ascii="Times New Roman" w:eastAsia="Times New Roman" w:hAnsi="Times New Roman"/>
              </w:rPr>
            </w:pPr>
            <w:r w:rsidRPr="00784A36">
              <w:rPr>
                <w:rFonts w:ascii="Times New Roman" w:eastAsia="Times New Roman" w:hAnsi="Times New Roman"/>
              </w:rPr>
              <w:t xml:space="preserve">-    находить ошибки при выполнении учебных заданий, отбирать способы их исправления; </w:t>
            </w:r>
          </w:p>
          <w:p w:rsidR="001103F3" w:rsidRPr="00784A36" w:rsidRDefault="001103F3" w:rsidP="001103F3">
            <w:pPr>
              <w:jc w:val="both"/>
              <w:rPr>
                <w:rFonts w:ascii="Times New Roman" w:eastAsia="Times New Roman" w:hAnsi="Times New Roman"/>
              </w:rPr>
            </w:pPr>
            <w:r w:rsidRPr="00784A36">
              <w:rPr>
                <w:rFonts w:ascii="Times New Roman" w:eastAsia="Times New Roman" w:hAnsi="Times New Roman"/>
              </w:rPr>
              <w:t xml:space="preserve">-    общаться и взаимодействовать со сверстниками на принципах взаимоуважения и взаимопомощи, дружбы и толерантности; </w:t>
            </w:r>
          </w:p>
          <w:p w:rsidR="001103F3" w:rsidRPr="00784A36" w:rsidRDefault="001103F3" w:rsidP="001103F3">
            <w:pPr>
              <w:jc w:val="both"/>
              <w:rPr>
                <w:rFonts w:ascii="Times New Roman" w:eastAsia="Times New Roman" w:hAnsi="Times New Roman"/>
              </w:rPr>
            </w:pPr>
            <w:r w:rsidRPr="00784A36">
              <w:rPr>
                <w:rFonts w:ascii="Times New Roman" w:eastAsia="Times New Roman" w:hAnsi="Times New Roman"/>
              </w:rPr>
              <w:t xml:space="preserve">-    обеспечивать защиту и сохранность природы во время активного отдыха и занятий физической культурой; </w:t>
            </w:r>
          </w:p>
          <w:p w:rsidR="001103F3" w:rsidRPr="00784A36" w:rsidRDefault="001103F3" w:rsidP="001103F3">
            <w:pPr>
              <w:jc w:val="both"/>
              <w:rPr>
                <w:rFonts w:ascii="Times New Roman" w:eastAsia="Times New Roman" w:hAnsi="Times New Roman"/>
              </w:rPr>
            </w:pPr>
            <w:r w:rsidRPr="00784A36">
              <w:rPr>
                <w:rFonts w:ascii="Times New Roman" w:eastAsia="Times New Roman" w:hAnsi="Times New Roman"/>
              </w:rPr>
              <w:t xml:space="preserve">-    организовывать самостоятельную деятельность с учётом требований её безопасности, сохранности инвентаря и оборудования, организации места занятий; </w:t>
            </w:r>
          </w:p>
          <w:p w:rsidR="001103F3" w:rsidRPr="00784A36" w:rsidRDefault="001103F3" w:rsidP="001103F3">
            <w:pPr>
              <w:jc w:val="both"/>
              <w:rPr>
                <w:rFonts w:ascii="Times New Roman" w:eastAsia="Times New Roman" w:hAnsi="Times New Roman"/>
              </w:rPr>
            </w:pPr>
            <w:r w:rsidRPr="00784A36">
              <w:rPr>
                <w:rFonts w:ascii="Times New Roman" w:eastAsia="Times New Roman" w:hAnsi="Times New Roman"/>
              </w:rPr>
              <w:t xml:space="preserve">-    планировать собственную деятельность, распределять нагрузку и отдых в процессе ее выполнения; </w:t>
            </w:r>
          </w:p>
          <w:p w:rsidR="001103F3" w:rsidRPr="00784A36" w:rsidRDefault="001103F3" w:rsidP="001103F3">
            <w:pPr>
              <w:jc w:val="both"/>
              <w:rPr>
                <w:rFonts w:ascii="Times New Roman" w:eastAsia="Times New Roman" w:hAnsi="Times New Roman"/>
              </w:rPr>
            </w:pPr>
            <w:r w:rsidRPr="00784A36">
              <w:rPr>
                <w:rFonts w:ascii="Times New Roman" w:eastAsia="Times New Roman" w:hAnsi="Times New Roman"/>
              </w:rPr>
              <w:t xml:space="preserve">-    анализировать и объективно оценивать результаты собственного труда, находить возможности и способы их улучшения; </w:t>
            </w:r>
          </w:p>
          <w:p w:rsidR="001103F3" w:rsidRPr="00784A36" w:rsidRDefault="001103F3" w:rsidP="001103F3">
            <w:pPr>
              <w:jc w:val="both"/>
              <w:rPr>
                <w:rFonts w:ascii="Times New Roman" w:eastAsia="Times New Roman" w:hAnsi="Times New Roman"/>
              </w:rPr>
            </w:pPr>
            <w:r w:rsidRPr="00784A36">
              <w:rPr>
                <w:rFonts w:ascii="Times New Roman" w:eastAsia="Times New Roman" w:hAnsi="Times New Roman"/>
              </w:rPr>
              <w:t xml:space="preserve">-    видеть красоту движений, выделять и обосновывать эстетические признаки в движениях и передвижениях человека; </w:t>
            </w:r>
          </w:p>
          <w:p w:rsidR="001103F3" w:rsidRPr="00784A36" w:rsidRDefault="001103F3" w:rsidP="001103F3">
            <w:pPr>
              <w:jc w:val="both"/>
              <w:rPr>
                <w:rFonts w:ascii="Times New Roman" w:eastAsia="Times New Roman" w:hAnsi="Times New Roman"/>
              </w:rPr>
            </w:pPr>
            <w:r w:rsidRPr="00784A36">
              <w:rPr>
                <w:rFonts w:ascii="Times New Roman" w:eastAsia="Times New Roman" w:hAnsi="Times New Roman"/>
              </w:rPr>
              <w:t xml:space="preserve">-    оценивать красоту телосложения и осанки, сравнивать их с эталонными образцами; </w:t>
            </w:r>
          </w:p>
          <w:p w:rsidR="001103F3" w:rsidRPr="00784A36" w:rsidRDefault="001103F3" w:rsidP="001103F3">
            <w:pPr>
              <w:jc w:val="both"/>
              <w:rPr>
                <w:rFonts w:ascii="Times New Roman" w:eastAsia="Times New Roman" w:hAnsi="Times New Roman"/>
              </w:rPr>
            </w:pPr>
            <w:r w:rsidRPr="00784A36">
              <w:rPr>
                <w:rFonts w:ascii="Times New Roman" w:eastAsia="Times New Roman" w:hAnsi="Times New Roman"/>
              </w:rPr>
              <w:t xml:space="preserve">-    управлять эмоциями при общении со сверстниками и взрослыми, сохранять хладнокровие, сдержанность, рассудительность; </w:t>
            </w:r>
          </w:p>
          <w:p w:rsidR="001103F3" w:rsidRPr="00784A36" w:rsidRDefault="001103F3" w:rsidP="001103F3">
            <w:pPr>
              <w:jc w:val="both"/>
              <w:rPr>
                <w:rFonts w:ascii="Times New Roman" w:eastAsia="Times New Roman" w:hAnsi="Times New Roman"/>
              </w:rPr>
            </w:pPr>
            <w:r w:rsidRPr="00784A36">
              <w:rPr>
                <w:rFonts w:ascii="Times New Roman" w:eastAsia="Times New Roman" w:hAnsi="Times New Roman"/>
                <w:b/>
                <w:bCs/>
              </w:rPr>
              <w:t xml:space="preserve">        </w:t>
            </w:r>
            <w:r w:rsidRPr="00784A36">
              <w:rPr>
                <w:rFonts w:ascii="Times New Roman" w:eastAsia="Times New Roman" w:hAnsi="Times New Roman"/>
                <w:b/>
                <w:bCs/>
                <w:i/>
              </w:rPr>
              <w:t>Предметными результатами</w:t>
            </w:r>
            <w:r w:rsidRPr="00784A36">
              <w:rPr>
                <w:rFonts w:ascii="Times New Roman" w:eastAsia="Times New Roman" w:hAnsi="Times New Roman"/>
              </w:rPr>
              <w:t xml:space="preserve"> освоения учащимися содержания программы по баскетболу являются следующие умения: </w:t>
            </w:r>
          </w:p>
          <w:p w:rsidR="001103F3" w:rsidRPr="00784A36" w:rsidRDefault="001103F3" w:rsidP="001103F3">
            <w:pPr>
              <w:jc w:val="both"/>
              <w:rPr>
                <w:rFonts w:ascii="Times New Roman" w:eastAsia="Times New Roman" w:hAnsi="Times New Roman"/>
              </w:rPr>
            </w:pPr>
            <w:r w:rsidRPr="00784A36">
              <w:rPr>
                <w:rFonts w:ascii="Times New Roman" w:eastAsia="Times New Roman" w:hAnsi="Times New Roman"/>
              </w:rPr>
              <w:t xml:space="preserve">-    излагать факты истории развития физической культуры, характеризовать её роль и значение в жизнедеятельности человека, </w:t>
            </w:r>
          </w:p>
          <w:p w:rsidR="001103F3" w:rsidRPr="00784A36" w:rsidRDefault="001103F3" w:rsidP="001103F3">
            <w:pPr>
              <w:jc w:val="both"/>
              <w:rPr>
                <w:rFonts w:ascii="Times New Roman" w:eastAsia="Times New Roman" w:hAnsi="Times New Roman"/>
              </w:rPr>
            </w:pPr>
            <w:r w:rsidRPr="00784A36">
              <w:rPr>
                <w:rFonts w:ascii="Times New Roman" w:eastAsia="Times New Roman" w:hAnsi="Times New Roman"/>
              </w:rPr>
              <w:t xml:space="preserve">-    представлять физическую культуру как средство укрепления здоровья, физического развития и физической подготовки человека; </w:t>
            </w:r>
          </w:p>
          <w:p w:rsidR="001103F3" w:rsidRPr="00784A36" w:rsidRDefault="001103F3" w:rsidP="001103F3">
            <w:pPr>
              <w:jc w:val="both"/>
              <w:rPr>
                <w:rFonts w:ascii="Times New Roman" w:eastAsia="Times New Roman" w:hAnsi="Times New Roman"/>
              </w:rPr>
            </w:pPr>
            <w:r w:rsidRPr="00784A36">
              <w:rPr>
                <w:rFonts w:ascii="Times New Roman" w:eastAsia="Times New Roman" w:hAnsi="Times New Roman"/>
              </w:rPr>
              <w:t xml:space="preserve">-    измерять (познавать) индивидуальные показатели физического развития (длину и массу тела), развития основных физических качеств; </w:t>
            </w:r>
          </w:p>
          <w:p w:rsidR="001103F3" w:rsidRPr="00784A36" w:rsidRDefault="001103F3" w:rsidP="001103F3">
            <w:pPr>
              <w:jc w:val="both"/>
              <w:rPr>
                <w:rFonts w:ascii="Times New Roman" w:eastAsia="Times New Roman" w:hAnsi="Times New Roman"/>
              </w:rPr>
            </w:pPr>
            <w:r w:rsidRPr="00784A36">
              <w:rPr>
                <w:rFonts w:ascii="Times New Roman" w:eastAsia="Times New Roman" w:hAnsi="Times New Roman"/>
              </w:rPr>
              <w:t xml:space="preserve">-   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      </w:r>
          </w:p>
          <w:p w:rsidR="001103F3" w:rsidRPr="00784A36" w:rsidRDefault="001103F3" w:rsidP="001103F3">
            <w:pPr>
              <w:jc w:val="both"/>
              <w:rPr>
                <w:rFonts w:ascii="Times New Roman" w:eastAsia="Times New Roman" w:hAnsi="Times New Roman"/>
              </w:rPr>
            </w:pPr>
            <w:r w:rsidRPr="00784A36">
              <w:rPr>
                <w:rFonts w:ascii="Times New Roman" w:eastAsia="Times New Roman" w:hAnsi="Times New Roman"/>
              </w:rPr>
              <w:t xml:space="preserve">-    организовывать и проводить со сверстниками подвижные игры и элементы соревнований, осуществлять их объективное судейство; </w:t>
            </w:r>
          </w:p>
          <w:p w:rsidR="001103F3" w:rsidRPr="00784A36" w:rsidRDefault="001103F3" w:rsidP="001103F3">
            <w:pPr>
              <w:jc w:val="both"/>
              <w:rPr>
                <w:rFonts w:ascii="Times New Roman" w:eastAsia="Times New Roman" w:hAnsi="Times New Roman"/>
              </w:rPr>
            </w:pPr>
            <w:r w:rsidRPr="00784A36">
              <w:rPr>
                <w:rFonts w:ascii="Times New Roman" w:eastAsia="Times New Roman" w:hAnsi="Times New Roman"/>
              </w:rPr>
              <w:t xml:space="preserve">-    бережно обращаться с инвентарём и оборудованием, соблюдать требования техники безопасности к местам проведения; </w:t>
            </w:r>
          </w:p>
          <w:p w:rsidR="001103F3" w:rsidRPr="00784A36" w:rsidRDefault="001103F3" w:rsidP="001103F3">
            <w:pPr>
              <w:jc w:val="both"/>
              <w:rPr>
                <w:rFonts w:ascii="Times New Roman" w:eastAsia="Times New Roman" w:hAnsi="Times New Roman"/>
              </w:rPr>
            </w:pPr>
            <w:r w:rsidRPr="00784A36">
              <w:rPr>
                <w:rFonts w:ascii="Times New Roman" w:eastAsia="Times New Roman" w:hAnsi="Times New Roman"/>
              </w:rPr>
              <w:t xml:space="preserve">-    характеризовать физическую нагрузку по показателю частоты пульса, регулировать её напряжённость во время занятий по развитию физических качеств; </w:t>
            </w:r>
          </w:p>
          <w:p w:rsidR="001103F3" w:rsidRPr="00784A36" w:rsidRDefault="001103F3" w:rsidP="001103F3">
            <w:pPr>
              <w:jc w:val="both"/>
              <w:rPr>
                <w:rFonts w:ascii="Times New Roman" w:eastAsia="Times New Roman" w:hAnsi="Times New Roman"/>
              </w:rPr>
            </w:pPr>
            <w:r w:rsidRPr="00784A36">
              <w:rPr>
                <w:rFonts w:ascii="Times New Roman" w:eastAsia="Times New Roman" w:hAnsi="Times New Roman"/>
              </w:rPr>
              <w:t xml:space="preserve">-    взаимодействовать со сверстниками по правилам проведения </w:t>
            </w:r>
            <w:proofErr w:type="spellStart"/>
            <w:r w:rsidRPr="00784A36">
              <w:rPr>
                <w:rFonts w:ascii="Times New Roman" w:eastAsia="Times New Roman" w:hAnsi="Times New Roman"/>
              </w:rPr>
              <w:t>подвижныхи</w:t>
            </w:r>
            <w:proofErr w:type="spellEnd"/>
            <w:r w:rsidRPr="00784A36">
              <w:rPr>
                <w:rFonts w:ascii="Times New Roman" w:eastAsia="Times New Roman" w:hAnsi="Times New Roman"/>
              </w:rPr>
              <w:t xml:space="preserve"> спортивных  игр и соревнований; </w:t>
            </w:r>
          </w:p>
          <w:p w:rsidR="001103F3" w:rsidRPr="00784A36" w:rsidRDefault="001103F3" w:rsidP="001103F3">
            <w:pPr>
              <w:jc w:val="both"/>
              <w:rPr>
                <w:rFonts w:ascii="Times New Roman" w:eastAsia="Times New Roman" w:hAnsi="Times New Roman"/>
              </w:rPr>
            </w:pPr>
            <w:r w:rsidRPr="00784A36">
              <w:rPr>
                <w:rFonts w:ascii="Times New Roman" w:eastAsia="Times New Roman" w:hAnsi="Times New Roman"/>
              </w:rPr>
              <w:t xml:space="preserve">-    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  <w:p w:rsidR="001103F3" w:rsidRPr="00784A36" w:rsidRDefault="001103F3" w:rsidP="001103F3">
            <w:pPr>
              <w:shd w:val="clear" w:color="auto" w:fill="FFFFFF"/>
              <w:jc w:val="both"/>
              <w:rPr>
                <w:rFonts w:ascii="Times New Roman" w:hAnsi="Times New Roman"/>
                <w:iCs/>
              </w:rPr>
            </w:pPr>
            <w:r w:rsidRPr="00784A36">
              <w:rPr>
                <w:rFonts w:ascii="Times New Roman" w:hAnsi="Times New Roman"/>
              </w:rPr>
              <w:t>-</w:t>
            </w:r>
            <w:r w:rsidRPr="00784A36">
              <w:rPr>
                <w:rFonts w:ascii="Times New Roman" w:hAnsi="Times New Roman"/>
                <w:iCs/>
              </w:rPr>
              <w:t xml:space="preserve"> выполнять</w:t>
            </w:r>
            <w:r w:rsidRPr="00784A36">
              <w:rPr>
                <w:rFonts w:ascii="Times New Roman" w:hAnsi="Times New Roman"/>
              </w:rPr>
              <w:t xml:space="preserve"> индивидуальные и групповые действия баскетболистов;</w:t>
            </w:r>
          </w:p>
          <w:p w:rsidR="001103F3" w:rsidRPr="00784A36" w:rsidRDefault="001103F3" w:rsidP="001103F3">
            <w:pPr>
              <w:jc w:val="both"/>
              <w:rPr>
                <w:rFonts w:ascii="Times New Roman" w:hAnsi="Times New Roman"/>
                <w:iCs/>
              </w:rPr>
            </w:pPr>
            <w:r w:rsidRPr="00784A36">
              <w:rPr>
                <w:rFonts w:ascii="Times New Roman" w:hAnsi="Times New Roman"/>
                <w:iCs/>
              </w:rPr>
              <w:t>- выполнять строевые упражнения;</w:t>
            </w:r>
          </w:p>
          <w:p w:rsidR="001103F3" w:rsidRPr="00784A36" w:rsidRDefault="001103F3" w:rsidP="001103F3">
            <w:pPr>
              <w:jc w:val="both"/>
              <w:rPr>
                <w:rFonts w:ascii="Times New Roman" w:hAnsi="Times New Roman"/>
                <w:b/>
              </w:rPr>
            </w:pPr>
            <w:r w:rsidRPr="00784A36">
              <w:rPr>
                <w:rFonts w:ascii="Times New Roman" w:hAnsi="Times New Roman"/>
                <w:iCs/>
              </w:rPr>
              <w:t>-выполнять тестовые нормативы;</w:t>
            </w:r>
            <w:r w:rsidRPr="00784A36">
              <w:rPr>
                <w:rFonts w:ascii="Times New Roman" w:hAnsi="Times New Roman"/>
                <w:b/>
              </w:rPr>
              <w:t xml:space="preserve"> </w:t>
            </w:r>
          </w:p>
          <w:p w:rsidR="001103F3" w:rsidRPr="00784A36" w:rsidRDefault="001103F3" w:rsidP="001103F3">
            <w:pPr>
              <w:jc w:val="both"/>
              <w:rPr>
                <w:rFonts w:ascii="Times New Roman" w:hAnsi="Times New Roman"/>
              </w:rPr>
            </w:pPr>
            <w:r w:rsidRPr="00784A36">
              <w:rPr>
                <w:rFonts w:ascii="Times New Roman" w:hAnsi="Times New Roman"/>
              </w:rPr>
              <w:t>-выполнять основные технические действия и приёмы игры в баскетбол;</w:t>
            </w:r>
          </w:p>
          <w:p w:rsidR="001103F3" w:rsidRDefault="001103F3" w:rsidP="001103F3">
            <w:pPr>
              <w:jc w:val="both"/>
              <w:rPr>
                <w:rFonts w:ascii="Times New Roman" w:hAnsi="Times New Roman"/>
              </w:rPr>
            </w:pPr>
            <w:r w:rsidRPr="00784A36">
              <w:rPr>
                <w:rFonts w:ascii="Times New Roman" w:hAnsi="Times New Roman"/>
              </w:rPr>
              <w:t>-осуществлять судейство на соревнованиях по мини-баскетболу.</w:t>
            </w:r>
          </w:p>
          <w:p w:rsidR="00EC4524" w:rsidRDefault="00EC4524" w:rsidP="00B03383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C4524" w:rsidRDefault="00EC4524" w:rsidP="00B03383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C4524" w:rsidRPr="00835937" w:rsidRDefault="00EC4524" w:rsidP="00732A0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C4524" w:rsidRPr="00B6244F" w:rsidTr="00732A0C">
        <w:trPr>
          <w:trHeight w:val="253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24" w:rsidRPr="00B6244F" w:rsidRDefault="00EC4524" w:rsidP="00B03383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30" w:rsidRPr="00251053" w:rsidRDefault="00F92930" w:rsidP="00F92930">
            <w:pPr>
              <w:shd w:val="clear" w:color="auto" w:fill="FFFFFF"/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510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СОДЕРЖАНИЕ ПРОГРАММЫ</w:t>
            </w:r>
          </w:p>
          <w:p w:rsidR="00F92930" w:rsidRPr="00251053" w:rsidRDefault="00F92930" w:rsidP="00F92930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5105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F92930" w:rsidRPr="00251053" w:rsidRDefault="00F92930" w:rsidP="00F92930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5105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включает в себя:</w:t>
            </w:r>
          </w:p>
          <w:p w:rsidR="00F92930" w:rsidRPr="00251053" w:rsidRDefault="00F92930" w:rsidP="00F92930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5105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  <w:r w:rsidRPr="002510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подвижные игры</w:t>
            </w:r>
            <w:r w:rsidRPr="0025105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Подвижные игры в начальной школе являются незаменимым средством, решения комплекса  взаимосвязанных задач воспитания личности школьника, развития его разнообразных двигательных способностей и совершенствования умений.</w:t>
            </w:r>
          </w:p>
          <w:p w:rsidR="00F92930" w:rsidRPr="00251053" w:rsidRDefault="00F92930" w:rsidP="00F92930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5105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  <w:r w:rsidRPr="002510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лёгкоатлетические упражнения</w:t>
            </w:r>
            <w:r w:rsidRPr="0025105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. Бег, прыжки и метания, будучи естественными видами движений, занимают одно из главных мест в физическом воспитании младших школьников, отличаются большой вариативностью выполнения и применения в различных условиях, поэтому они оказывают существенное воздействие на </w:t>
            </w:r>
            <w:proofErr w:type="gramStart"/>
            <w:r w:rsidRPr="0025105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развития</w:t>
            </w:r>
            <w:proofErr w:type="gramEnd"/>
            <w:r w:rsidRPr="0025105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прежде всего координационных способностей.</w:t>
            </w:r>
          </w:p>
          <w:p w:rsidR="00F92930" w:rsidRPr="00251053" w:rsidRDefault="00F92930" w:rsidP="00F92930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510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 данной программе использованы следующие методы и формы обучения:</w:t>
            </w:r>
          </w:p>
          <w:p w:rsidR="00F92930" w:rsidRPr="00251053" w:rsidRDefault="00F92930" w:rsidP="00F92930">
            <w:pPr>
              <w:numPr>
                <w:ilvl w:val="0"/>
                <w:numId w:val="3"/>
              </w:num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510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Физические упражнения. </w:t>
            </w:r>
            <w:r w:rsidRPr="0025105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Групповые и игровые формы работы, фронтальная форма работы. 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      </w:r>
          </w:p>
          <w:p w:rsidR="00F92930" w:rsidRPr="00251053" w:rsidRDefault="00F92930" w:rsidP="00F92930">
            <w:pPr>
              <w:numPr>
                <w:ilvl w:val="0"/>
                <w:numId w:val="3"/>
              </w:num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5105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Физическая нагрузка и ее влияние на повышение частоты сердечных сокращений.</w:t>
            </w:r>
          </w:p>
          <w:p w:rsidR="00F92930" w:rsidRPr="00251053" w:rsidRDefault="00F92930" w:rsidP="00F92930">
            <w:pPr>
              <w:numPr>
                <w:ilvl w:val="0"/>
                <w:numId w:val="3"/>
              </w:num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5105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Физкультурно-оздоровительная деятельность.</w:t>
            </w:r>
          </w:p>
          <w:p w:rsidR="00F92930" w:rsidRPr="00251053" w:rsidRDefault="00F92930" w:rsidP="00F92930">
            <w:pPr>
              <w:numPr>
                <w:ilvl w:val="0"/>
                <w:numId w:val="3"/>
              </w:num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5105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Игровые формы работы. Самостоятельные занятия. Составление режима дня.</w:t>
            </w:r>
          </w:p>
          <w:p w:rsidR="00F92930" w:rsidRPr="00251053" w:rsidRDefault="00F92930" w:rsidP="00F92930">
            <w:pPr>
              <w:numPr>
                <w:ilvl w:val="0"/>
                <w:numId w:val="3"/>
              </w:num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510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Групповые и индивидуальные формы работы. </w:t>
            </w:r>
            <w:r w:rsidRPr="0025105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Выполнение простейших 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  (физкультминутки).</w:t>
            </w:r>
          </w:p>
          <w:p w:rsidR="00F92930" w:rsidRPr="00251053" w:rsidRDefault="00F92930" w:rsidP="00F92930">
            <w:pPr>
              <w:numPr>
                <w:ilvl w:val="0"/>
                <w:numId w:val="3"/>
              </w:num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510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Самостоятельные наблюдения за физическим развитием и физической подготовленностью. </w:t>
            </w:r>
            <w:r w:rsidRPr="0025105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      </w:r>
          </w:p>
          <w:p w:rsidR="00EC4524" w:rsidRPr="00835937" w:rsidRDefault="00EC4524" w:rsidP="00732A0C">
            <w:pPr>
              <w:pStyle w:val="a4"/>
              <w:rPr>
                <w:color w:val="FF0000"/>
                <w:shd w:val="clear" w:color="auto" w:fill="FFFFFF"/>
              </w:rPr>
            </w:pPr>
          </w:p>
        </w:tc>
      </w:tr>
      <w:tr w:rsidR="00EC4524" w:rsidRPr="00B6244F" w:rsidTr="008E37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24" w:rsidRPr="00B6244F" w:rsidRDefault="00EC4524" w:rsidP="00B03383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24" w:rsidRPr="00B6244F" w:rsidRDefault="00EC4524" w:rsidP="00B033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  <w:r w:rsidRPr="00B62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  <w:r w:rsidRPr="00B6244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B624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текущем учебном году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D5" w:rsidRPr="001C5106" w:rsidRDefault="008F01D5" w:rsidP="008F01D5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1C5106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Ожидаемы результаты и способы определения результативности</w:t>
            </w:r>
          </w:p>
          <w:p w:rsidR="008F01D5" w:rsidRPr="001C5106" w:rsidRDefault="008F01D5" w:rsidP="008F01D5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Внеклассные занятие по баскетболу способствуют развитию личностных качеств учащихся и являются средством формирования у обучающихся универсальных способностей (компетенции), которые выражаются в </w:t>
            </w:r>
            <w:proofErr w:type="spellStart"/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метапредметных</w:t>
            </w:r>
            <w:proofErr w:type="spellEnd"/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результатах образовательного процесса и активно проявляются в разнообразных видах деятельности (культуры).</w:t>
            </w:r>
          </w:p>
          <w:p w:rsidR="008F01D5" w:rsidRPr="001C5106" w:rsidRDefault="008F01D5" w:rsidP="008F01D5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F01D5" w:rsidRPr="001C5106" w:rsidRDefault="008F01D5" w:rsidP="008F01D5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Универсальными компетенциями учащихся являются:</w:t>
            </w:r>
          </w:p>
          <w:p w:rsidR="008F01D5" w:rsidRPr="001C5106" w:rsidRDefault="008F01D5" w:rsidP="008F01D5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Умения организовывать собственную деятельность, выбирать и использовать средства для достижения ее цели;</w:t>
            </w:r>
          </w:p>
          <w:p w:rsidR="008F01D5" w:rsidRPr="001C5106" w:rsidRDefault="008F01D5" w:rsidP="008F01D5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Умения активно включаться в коллективную деятельность, взаимодействовать со сверстниками в достижении общих целей;</w:t>
            </w:r>
          </w:p>
          <w:p w:rsidR="008F01D5" w:rsidRPr="001C5106" w:rsidRDefault="008F01D5" w:rsidP="008F01D5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Умение доносить информацию в доступной, яркой, эмоциональной форме в процессе общения и взаимодействия со сверстниками и взрослыми людьми.</w:t>
            </w:r>
          </w:p>
          <w:p w:rsidR="008F01D5" w:rsidRPr="001C5106" w:rsidRDefault="008F01D5" w:rsidP="008F01D5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F01D5" w:rsidRPr="001C5106" w:rsidRDefault="008F01D5" w:rsidP="008F01D5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1C5106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Личностные результаты:</w:t>
            </w:r>
          </w:p>
          <w:p w:rsidR="008F01D5" w:rsidRPr="001C5106" w:rsidRDefault="008F01D5" w:rsidP="008F01D5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8F01D5" w:rsidRPr="001C5106" w:rsidRDefault="008F01D5" w:rsidP="008F01D5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Проявление положительных качеств личности и управление своими эмоциями в различных (нестандартных) ситуациях и условиях;</w:t>
            </w:r>
          </w:p>
          <w:p w:rsidR="008F01D5" w:rsidRPr="001C5106" w:rsidRDefault="008F01D5" w:rsidP="008F01D5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Проявление дисциплинированности, трудолюбия и упорства в достижении поставленных целей;</w:t>
            </w:r>
          </w:p>
          <w:p w:rsidR="008F01D5" w:rsidRPr="001C5106" w:rsidRDefault="008F01D5" w:rsidP="008F01D5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Оказание бескорыстной помощи своим сверстникам</w:t>
            </w:r>
            <w:proofErr w:type="gramStart"/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,</w:t>
            </w:r>
            <w:proofErr w:type="gramEnd"/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нахождение с ними общего языка и общих интересов.</w:t>
            </w:r>
          </w:p>
          <w:p w:rsidR="008F01D5" w:rsidRPr="001C5106" w:rsidRDefault="008F01D5" w:rsidP="008F01D5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F01D5" w:rsidRPr="001C5106" w:rsidRDefault="008F01D5" w:rsidP="008F01D5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 w:rsidRPr="001C5106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Метапредметные</w:t>
            </w:r>
            <w:proofErr w:type="spellEnd"/>
            <w:r w:rsidRPr="001C5106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 xml:space="preserve"> результаты:</w:t>
            </w:r>
          </w:p>
          <w:p w:rsidR="008F01D5" w:rsidRPr="001C5106" w:rsidRDefault="008F01D5" w:rsidP="008F01D5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Характеристика явления (действия и поступков), их объективная оценка на основе освоенных знаний и имеющегося опыта;</w:t>
            </w:r>
          </w:p>
          <w:p w:rsidR="008F01D5" w:rsidRPr="001C5106" w:rsidRDefault="008F01D5" w:rsidP="008F01D5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Обнаружение ошибок при выполнении учебных заданий, отбор способов их исправления;</w:t>
            </w:r>
          </w:p>
          <w:p w:rsidR="008F01D5" w:rsidRPr="001C5106" w:rsidRDefault="008F01D5" w:rsidP="008F01D5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Общение и взаимодействие со сверстниками на принципах самоуважения и взаимопомощи, дружбы и толерантности;</w:t>
            </w:r>
          </w:p>
          <w:p w:rsidR="008F01D5" w:rsidRPr="001C5106" w:rsidRDefault="008F01D5" w:rsidP="008F01D5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Обеспечение защиты и сохранности природы во время активного отдыха и занятий спортом;</w:t>
            </w:r>
          </w:p>
          <w:p w:rsidR="008F01D5" w:rsidRPr="001C5106" w:rsidRDefault="008F01D5" w:rsidP="008F01D5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Организация самостоятельной деятельности с учетом требований ее безопасности, сохранности </w:t>
            </w:r>
            <w:proofErr w:type="spellStart"/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инвертаря</w:t>
            </w:r>
            <w:proofErr w:type="spellEnd"/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, оборудования, организации места занятий;</w:t>
            </w:r>
          </w:p>
          <w:p w:rsidR="008F01D5" w:rsidRPr="001C5106" w:rsidRDefault="008F01D5" w:rsidP="008F01D5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Планирование собственной деятельности, распределение нагрузки и организация отдыха в процессе ее выполнения;</w:t>
            </w:r>
          </w:p>
          <w:p w:rsidR="008F01D5" w:rsidRPr="001C5106" w:rsidRDefault="008F01D5" w:rsidP="008F01D5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Анализ и объективная оценка результатов собственного труда, поиск возможностей и способов их улучшения;</w:t>
            </w:r>
          </w:p>
          <w:p w:rsidR="008F01D5" w:rsidRPr="001C5106" w:rsidRDefault="008F01D5" w:rsidP="008F01D5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Видение красоты движений, выделение и обоснование эстетических признаков в движениях и передвижениях человека;</w:t>
            </w:r>
          </w:p>
          <w:p w:rsidR="008F01D5" w:rsidRPr="001C5106" w:rsidRDefault="008F01D5" w:rsidP="008F01D5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Оценка красоты телосложения и осанки, сравнение их с эталонами красоты.</w:t>
            </w:r>
          </w:p>
          <w:p w:rsidR="008F01D5" w:rsidRPr="001C5106" w:rsidRDefault="008F01D5" w:rsidP="008F01D5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Управление эмоциями при общении со сверстниками и взрослыми;</w:t>
            </w:r>
          </w:p>
          <w:p w:rsidR="008F01D5" w:rsidRPr="001C5106" w:rsidRDefault="008F01D5" w:rsidP="008F01D5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Технически правильное выполнение двигательных действий из базовых видов спорта, использование их в игровой и соревновательной деятельности.</w:t>
            </w:r>
          </w:p>
          <w:p w:rsidR="008F01D5" w:rsidRPr="001C5106" w:rsidRDefault="008F01D5" w:rsidP="008F01D5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1C5106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Предметные результаты:</w:t>
            </w:r>
          </w:p>
          <w:p w:rsidR="008F01D5" w:rsidRPr="001C5106" w:rsidRDefault="008F01D5" w:rsidP="008F01D5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Выполнение технических действий из баскетбола, применение их в игровой и соревновательной деятельности;</w:t>
            </w:r>
          </w:p>
          <w:p w:rsidR="008F01D5" w:rsidRPr="001C5106" w:rsidRDefault="008F01D5" w:rsidP="008F01D5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Нахождение отличительных особенностей в выполнении </w:t>
            </w:r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двигательными действиями разными учениками, выделение отличительных признаков и элементов.</w:t>
            </w:r>
          </w:p>
          <w:p w:rsidR="008F01D5" w:rsidRPr="001C5106" w:rsidRDefault="008F01D5" w:rsidP="008F01D5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Формирование умений выполнять комплексы </w:t>
            </w:r>
            <w:proofErr w:type="spellStart"/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общеразвивающих</w:t>
            </w:r>
            <w:proofErr w:type="spellEnd"/>
            <w:r w:rsidRPr="001C510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</w:t>
            </w:r>
          </w:p>
          <w:p w:rsidR="00EC4524" w:rsidRPr="00835937" w:rsidRDefault="00EC4524" w:rsidP="00732A0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C4524" w:rsidRDefault="00EC4524">
      <w:pPr>
        <w:rPr>
          <w:rFonts w:ascii="Times New Roman" w:hAnsi="Times New Roman" w:cs="Times New Roman"/>
          <w:sz w:val="28"/>
          <w:szCs w:val="28"/>
        </w:rPr>
      </w:pPr>
    </w:p>
    <w:p w:rsidR="00EA2372" w:rsidRPr="00A828B0" w:rsidRDefault="00EA2372" w:rsidP="00EA2372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Контрольные нормативы в прыжке вверх с места (</w:t>
      </w:r>
      <w:proofErr w:type="gramStart"/>
      <w:r w:rsidRPr="00A82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см</w:t>
      </w:r>
      <w:proofErr w:type="gramEnd"/>
      <w:r w:rsidRPr="00A82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</w:t>
      </w:r>
    </w:p>
    <w:tbl>
      <w:tblPr>
        <w:tblW w:w="0" w:type="auto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012"/>
        <w:gridCol w:w="502"/>
        <w:gridCol w:w="943"/>
        <w:gridCol w:w="1688"/>
        <w:gridCol w:w="1115"/>
      </w:tblGrid>
      <w:tr w:rsidR="00EA2372" w:rsidRPr="00A828B0" w:rsidTr="00B03383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372" w:rsidRPr="00A828B0" w:rsidRDefault="00EA2372" w:rsidP="00B033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372" w:rsidRPr="00A828B0" w:rsidRDefault="00EA2372" w:rsidP="00B033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372" w:rsidRPr="00A828B0" w:rsidRDefault="00EA2372" w:rsidP="00B033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высоты прыжка</w:t>
            </w:r>
          </w:p>
        </w:tc>
      </w:tr>
      <w:tr w:rsidR="00EA2372" w:rsidRPr="00A828B0" w:rsidTr="00B0338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372" w:rsidRPr="00A828B0" w:rsidRDefault="00EA2372" w:rsidP="00B0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372" w:rsidRPr="00A828B0" w:rsidRDefault="00EA2372" w:rsidP="00B0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372" w:rsidRPr="00A828B0" w:rsidRDefault="00EA2372" w:rsidP="00B033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372" w:rsidRPr="00A828B0" w:rsidRDefault="00EA2372" w:rsidP="00B033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выше среднего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372" w:rsidRPr="00A828B0" w:rsidRDefault="00EA2372" w:rsidP="00B033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</w:tr>
      <w:tr w:rsidR="00EA2372" w:rsidRPr="00A828B0" w:rsidTr="00B0338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372" w:rsidRPr="00A828B0" w:rsidRDefault="00EA2372" w:rsidP="00B033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</w:t>
            </w:r>
            <w:r w:rsidR="0048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A8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372" w:rsidRPr="00A828B0" w:rsidRDefault="00EA2372" w:rsidP="00B033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:rsidR="00EA2372" w:rsidRPr="00A828B0" w:rsidRDefault="00EA2372" w:rsidP="00B0338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372" w:rsidRPr="00A828B0" w:rsidRDefault="00EA2372" w:rsidP="00B033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24-28</w:t>
            </w:r>
          </w:p>
          <w:p w:rsidR="00EA2372" w:rsidRPr="00A828B0" w:rsidRDefault="00EA2372" w:rsidP="00B0338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372" w:rsidRPr="00A828B0" w:rsidRDefault="00EA2372" w:rsidP="00B033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29-33</w:t>
            </w:r>
          </w:p>
          <w:p w:rsidR="00EA2372" w:rsidRPr="00A828B0" w:rsidRDefault="00EA2372" w:rsidP="00B0338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372" w:rsidRPr="00A828B0" w:rsidRDefault="00EA2372" w:rsidP="00B033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и выше</w:t>
            </w:r>
          </w:p>
          <w:p w:rsidR="00EA2372" w:rsidRPr="00A828B0" w:rsidRDefault="00EA2372" w:rsidP="00B0338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и выше</w:t>
            </w:r>
          </w:p>
        </w:tc>
      </w:tr>
    </w:tbl>
    <w:p w:rsidR="00EA2372" w:rsidRPr="00A828B0" w:rsidRDefault="00EA2372" w:rsidP="00EA237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A2372" w:rsidRPr="00A828B0" w:rsidRDefault="00EA2372" w:rsidP="00EA2372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Контрольные нормативы в беге на 20 м.</w:t>
      </w:r>
    </w:p>
    <w:tbl>
      <w:tblPr>
        <w:tblW w:w="0" w:type="auto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02"/>
        <w:gridCol w:w="1209"/>
        <w:gridCol w:w="1688"/>
        <w:gridCol w:w="943"/>
        <w:gridCol w:w="1209"/>
        <w:gridCol w:w="1688"/>
        <w:gridCol w:w="943"/>
      </w:tblGrid>
      <w:tr w:rsidR="00EA2372" w:rsidRPr="00A828B0" w:rsidTr="00B03383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372" w:rsidRPr="00A828B0" w:rsidRDefault="00EA2372" w:rsidP="00B033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372" w:rsidRPr="00A828B0" w:rsidRDefault="00EA2372" w:rsidP="00B033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372" w:rsidRPr="00A828B0" w:rsidRDefault="00EA2372" w:rsidP="00B033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Мальчики</w:t>
            </w:r>
          </w:p>
        </w:tc>
      </w:tr>
      <w:tr w:rsidR="00EA2372" w:rsidRPr="00A828B0" w:rsidTr="00B0338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372" w:rsidRPr="00A828B0" w:rsidRDefault="00EA2372" w:rsidP="00B0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372" w:rsidRPr="00A828B0" w:rsidRDefault="00EA2372" w:rsidP="00B033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372" w:rsidRPr="00A828B0" w:rsidRDefault="00EA2372" w:rsidP="00B033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выше среднего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372" w:rsidRPr="00A828B0" w:rsidRDefault="00EA2372" w:rsidP="00B033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372" w:rsidRPr="00A828B0" w:rsidRDefault="00EA2372" w:rsidP="00B033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372" w:rsidRPr="00A828B0" w:rsidRDefault="00EA2372" w:rsidP="00B033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выше среднего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372" w:rsidRPr="00A828B0" w:rsidRDefault="00EA2372" w:rsidP="00B033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</w:p>
        </w:tc>
      </w:tr>
      <w:tr w:rsidR="00EA2372" w:rsidRPr="00A828B0" w:rsidTr="00B0338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372" w:rsidRPr="00A828B0" w:rsidRDefault="00487A2C" w:rsidP="00B033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372" w:rsidRPr="00A828B0" w:rsidRDefault="00EA2372" w:rsidP="00B033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 и менее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372" w:rsidRPr="00A828B0" w:rsidRDefault="00EA2372" w:rsidP="00B033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3,9-4,0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372" w:rsidRPr="00A828B0" w:rsidRDefault="00EA2372" w:rsidP="00B033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372" w:rsidRPr="00A828B0" w:rsidRDefault="00EA2372" w:rsidP="00B033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 и менее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372" w:rsidRPr="00A828B0" w:rsidRDefault="00EA2372" w:rsidP="00B033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3,8-4,0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372" w:rsidRPr="00A828B0" w:rsidRDefault="00EA2372" w:rsidP="00B033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4,0-4,3</w:t>
            </w:r>
          </w:p>
        </w:tc>
      </w:tr>
    </w:tbl>
    <w:p w:rsidR="00EA2372" w:rsidRPr="00A828B0" w:rsidRDefault="00EA2372" w:rsidP="00EA237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A2372" w:rsidRPr="00A828B0" w:rsidRDefault="00EA2372" w:rsidP="00EA2372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Передачи и броски мяча.</w:t>
      </w:r>
    </w:p>
    <w:tbl>
      <w:tblPr>
        <w:tblW w:w="9797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3"/>
        <w:gridCol w:w="7409"/>
        <w:gridCol w:w="1825"/>
      </w:tblGrid>
      <w:tr w:rsidR="00EA2372" w:rsidRPr="00A828B0" w:rsidTr="00B03383">
        <w:trPr>
          <w:jc w:val="center"/>
        </w:trPr>
        <w:tc>
          <w:tcPr>
            <w:tcW w:w="5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372" w:rsidRPr="00A828B0" w:rsidRDefault="00EA2372" w:rsidP="00B033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2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82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A82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372" w:rsidRPr="00A828B0" w:rsidRDefault="00EA2372" w:rsidP="00B033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372" w:rsidRPr="00A828B0" w:rsidRDefault="00EA2372" w:rsidP="00B033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</w:p>
        </w:tc>
      </w:tr>
      <w:tr w:rsidR="00EA2372" w:rsidRPr="00A828B0" w:rsidTr="00B03383">
        <w:trPr>
          <w:jc w:val="center"/>
        </w:trPr>
        <w:tc>
          <w:tcPr>
            <w:tcW w:w="5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372" w:rsidRPr="00A828B0" w:rsidRDefault="00EA2372" w:rsidP="00B0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372" w:rsidRPr="00A828B0" w:rsidRDefault="00EA2372" w:rsidP="00B0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2372" w:rsidRPr="00A828B0" w:rsidRDefault="00EA2372" w:rsidP="00B033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10-1</w:t>
            </w:r>
            <w:r w:rsidR="0048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A2372" w:rsidRPr="00A828B0" w:rsidTr="00B03383">
        <w:trPr>
          <w:jc w:val="center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372" w:rsidRPr="00A828B0" w:rsidRDefault="00EA2372" w:rsidP="00B033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372" w:rsidRPr="00A828B0" w:rsidRDefault="00EA2372" w:rsidP="00B033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двумя руками от груди в мишень (диаметр 60 см, высота 1 м, расстояние 2,5 м), ловля без отскока от пола (количество).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372" w:rsidRPr="00A828B0" w:rsidRDefault="00EA2372" w:rsidP="00B033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A2372" w:rsidRPr="00A828B0" w:rsidTr="00B03383">
        <w:trPr>
          <w:jc w:val="center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372" w:rsidRPr="00A828B0" w:rsidRDefault="00EA2372" w:rsidP="00B033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372" w:rsidRPr="00A828B0" w:rsidRDefault="00EA2372" w:rsidP="00B033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штрафных бросков (попаданий).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372" w:rsidRPr="00A828B0" w:rsidRDefault="00EA2372" w:rsidP="00B033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A2372" w:rsidRPr="00A828B0" w:rsidTr="00B03383">
        <w:trPr>
          <w:jc w:val="center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372" w:rsidRPr="00A828B0" w:rsidRDefault="00EA2372" w:rsidP="00B033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372" w:rsidRPr="00A828B0" w:rsidRDefault="00EA2372" w:rsidP="00B033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бросков по кольцу после ведения с двойного шага (попаданий).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372" w:rsidRPr="00A828B0" w:rsidRDefault="00EA2372" w:rsidP="00B033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EA2372" w:rsidRPr="00A828B0" w:rsidRDefault="00EA2372" w:rsidP="00EA2372">
      <w:pPr>
        <w:pStyle w:val="Style9"/>
        <w:widowControl/>
        <w:spacing w:before="43" w:line="276" w:lineRule="auto"/>
        <w:ind w:firstLine="0"/>
        <w:jc w:val="center"/>
        <w:rPr>
          <w:rStyle w:val="FontStyle14"/>
          <w:color w:val="000000"/>
        </w:rPr>
      </w:pPr>
    </w:p>
    <w:p w:rsidR="00EA2372" w:rsidRPr="004B0F16" w:rsidRDefault="00EA2372" w:rsidP="00EA2372">
      <w:pPr>
        <w:pStyle w:val="Style9"/>
        <w:widowControl/>
        <w:spacing w:before="43" w:line="276" w:lineRule="auto"/>
        <w:ind w:firstLine="0"/>
        <w:jc w:val="center"/>
        <w:rPr>
          <w:rStyle w:val="FontStyle13"/>
          <w:sz w:val="24"/>
          <w:szCs w:val="24"/>
        </w:rPr>
      </w:pPr>
      <w:r w:rsidRPr="004B0F16">
        <w:rPr>
          <w:rStyle w:val="FontStyle13"/>
          <w:sz w:val="24"/>
          <w:szCs w:val="24"/>
        </w:rPr>
        <w:t>Уровень результатов работы по программе:</w:t>
      </w:r>
    </w:p>
    <w:tbl>
      <w:tblPr>
        <w:tblW w:w="0" w:type="auto"/>
        <w:tblLook w:val="01E0"/>
      </w:tblPr>
      <w:tblGrid>
        <w:gridCol w:w="2988"/>
        <w:gridCol w:w="2700"/>
        <w:gridCol w:w="2700"/>
      </w:tblGrid>
      <w:tr w:rsidR="00EA2372" w:rsidRPr="00A828B0" w:rsidTr="00B0338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72" w:rsidRPr="00A828B0" w:rsidRDefault="00EA2372" w:rsidP="00B033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Приобретение социальных знаний</w:t>
            </w:r>
          </w:p>
          <w:p w:rsidR="00EA2372" w:rsidRPr="00A828B0" w:rsidRDefault="00EA2372" w:rsidP="00B033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(первый уровень)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72" w:rsidRPr="00A828B0" w:rsidRDefault="00EA2372" w:rsidP="00B033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Формирование ценностного отношения к социальной реальности</w:t>
            </w:r>
          </w:p>
          <w:p w:rsidR="00EA2372" w:rsidRPr="00A828B0" w:rsidRDefault="00EA2372" w:rsidP="00B033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(второй уровень)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72" w:rsidRPr="00A828B0" w:rsidRDefault="00EA2372" w:rsidP="00B033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Получение опыта самостоятельного</w:t>
            </w:r>
          </w:p>
          <w:p w:rsidR="00EA2372" w:rsidRPr="00A828B0" w:rsidRDefault="00EA2372" w:rsidP="00B033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общественного действия</w:t>
            </w:r>
          </w:p>
          <w:p w:rsidR="00EA2372" w:rsidRPr="00A828B0" w:rsidRDefault="00EA2372" w:rsidP="00B033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(третий уровень)</w:t>
            </w:r>
          </w:p>
        </w:tc>
      </w:tr>
      <w:tr w:rsidR="00EA2372" w:rsidRPr="00A828B0" w:rsidTr="00B03383">
        <w:trPr>
          <w:trHeight w:val="100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72" w:rsidRPr="00A828B0" w:rsidRDefault="00EA2372" w:rsidP="00B033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Занятия в секции, овладение техникой игры в баскетбол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72" w:rsidRPr="00A828B0" w:rsidRDefault="00EA2372" w:rsidP="00B033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372" w:rsidRPr="00A828B0" w:rsidRDefault="00EA2372" w:rsidP="00B033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372" w:rsidRPr="00A828B0" w:rsidTr="00B03383">
        <w:trPr>
          <w:trHeight w:val="715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72" w:rsidRPr="00A828B0" w:rsidRDefault="00EA2372" w:rsidP="00B033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школьных спортивных соревнованиях, месячниках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372" w:rsidRPr="00A828B0" w:rsidRDefault="00EA2372" w:rsidP="00B033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372" w:rsidRPr="00A828B0" w:rsidTr="00B03383">
        <w:tc>
          <w:tcPr>
            <w:tcW w:w="8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72" w:rsidRPr="00A828B0" w:rsidRDefault="00EA2372" w:rsidP="00B033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8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Организация соревнований по баскетболу для учащихся начальной школы, судейство на соревнованиях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EA2372" w:rsidRPr="00A828B0" w:rsidRDefault="00EA2372" w:rsidP="00EA2372">
      <w:pPr>
        <w:pStyle w:val="Style9"/>
        <w:widowControl/>
        <w:spacing w:before="43" w:line="276" w:lineRule="auto"/>
        <w:ind w:left="-851" w:firstLine="425"/>
        <w:jc w:val="both"/>
        <w:rPr>
          <w:rStyle w:val="FontStyle13"/>
          <w:sz w:val="24"/>
          <w:szCs w:val="24"/>
          <w:u w:val="single"/>
        </w:rPr>
      </w:pPr>
    </w:p>
    <w:p w:rsidR="00EA2372" w:rsidRPr="004B0F16" w:rsidRDefault="00EA2372" w:rsidP="00EA2372">
      <w:pPr>
        <w:pStyle w:val="Style9"/>
        <w:widowControl/>
        <w:spacing w:before="43" w:line="276" w:lineRule="auto"/>
        <w:ind w:left="-851" w:firstLine="425"/>
        <w:jc w:val="center"/>
        <w:rPr>
          <w:rStyle w:val="FontStyle13"/>
          <w:sz w:val="24"/>
          <w:szCs w:val="24"/>
        </w:rPr>
      </w:pPr>
      <w:r w:rsidRPr="004B0F16">
        <w:rPr>
          <w:rStyle w:val="FontStyle13"/>
          <w:sz w:val="24"/>
          <w:szCs w:val="24"/>
        </w:rPr>
        <w:t>Система отслеживания и оценивания результатов обучения.</w:t>
      </w:r>
    </w:p>
    <w:p w:rsidR="00EA2372" w:rsidRPr="00A828B0" w:rsidRDefault="00EA2372" w:rsidP="00EA2372">
      <w:pPr>
        <w:pStyle w:val="Style9"/>
        <w:spacing w:before="43"/>
        <w:ind w:firstLine="0"/>
        <w:jc w:val="both"/>
        <w:rPr>
          <w:rStyle w:val="FontStyle13"/>
          <w:b w:val="0"/>
          <w:i/>
          <w:sz w:val="24"/>
          <w:szCs w:val="24"/>
        </w:rPr>
      </w:pPr>
      <w:r>
        <w:rPr>
          <w:rStyle w:val="FontStyle13"/>
          <w:i/>
          <w:sz w:val="24"/>
          <w:szCs w:val="24"/>
        </w:rPr>
        <w:t xml:space="preserve">Способы </w:t>
      </w:r>
      <w:r w:rsidRPr="00A828B0">
        <w:rPr>
          <w:rStyle w:val="FontStyle13"/>
          <w:i/>
          <w:sz w:val="24"/>
          <w:szCs w:val="24"/>
        </w:rPr>
        <w:t>проверки образовательной программы:</w:t>
      </w:r>
    </w:p>
    <w:p w:rsidR="00EA2372" w:rsidRPr="00A828B0" w:rsidRDefault="00EA2372" w:rsidP="00EA2372">
      <w:pPr>
        <w:pStyle w:val="Style9"/>
        <w:spacing w:before="43"/>
        <w:ind w:left="-851" w:firstLine="425"/>
        <w:jc w:val="both"/>
        <w:rPr>
          <w:rStyle w:val="FontStyle13"/>
          <w:b w:val="0"/>
          <w:sz w:val="24"/>
          <w:szCs w:val="24"/>
        </w:rPr>
      </w:pPr>
      <w:r w:rsidRPr="00A828B0">
        <w:rPr>
          <w:rStyle w:val="FontStyle13"/>
          <w:sz w:val="24"/>
          <w:szCs w:val="24"/>
        </w:rPr>
        <w:t>- повседневное систематическое наблюдение;</w:t>
      </w:r>
    </w:p>
    <w:p w:rsidR="00EA2372" w:rsidRPr="00A828B0" w:rsidRDefault="00EA2372" w:rsidP="00EA2372">
      <w:pPr>
        <w:pStyle w:val="Style9"/>
        <w:spacing w:before="43"/>
        <w:ind w:left="-851" w:firstLine="425"/>
        <w:jc w:val="both"/>
        <w:rPr>
          <w:rStyle w:val="FontStyle13"/>
          <w:b w:val="0"/>
          <w:sz w:val="24"/>
          <w:szCs w:val="24"/>
        </w:rPr>
      </w:pPr>
      <w:r w:rsidRPr="00A828B0">
        <w:rPr>
          <w:rStyle w:val="FontStyle13"/>
          <w:sz w:val="24"/>
          <w:szCs w:val="24"/>
        </w:rPr>
        <w:t>- участие в спортивных праздниках, конкурсах;</w:t>
      </w:r>
    </w:p>
    <w:p w:rsidR="00EA2372" w:rsidRPr="00A828B0" w:rsidRDefault="00EA2372" w:rsidP="00EA2372">
      <w:pPr>
        <w:pStyle w:val="Style9"/>
        <w:spacing w:before="43"/>
        <w:ind w:left="-851" w:firstLine="425"/>
        <w:jc w:val="both"/>
        <w:rPr>
          <w:rStyle w:val="FontStyle13"/>
          <w:b w:val="0"/>
          <w:sz w:val="24"/>
          <w:szCs w:val="24"/>
        </w:rPr>
      </w:pPr>
      <w:r w:rsidRPr="00A828B0">
        <w:rPr>
          <w:rStyle w:val="FontStyle13"/>
          <w:sz w:val="24"/>
          <w:szCs w:val="24"/>
        </w:rPr>
        <w:t>- участие в товарищеских встречах и соревнованиях.</w:t>
      </w:r>
    </w:p>
    <w:p w:rsidR="00EA2372" w:rsidRPr="00A828B0" w:rsidRDefault="00EA2372" w:rsidP="00EA2372">
      <w:pPr>
        <w:pStyle w:val="Style9"/>
        <w:spacing w:before="43"/>
        <w:ind w:firstLine="0"/>
        <w:jc w:val="both"/>
        <w:rPr>
          <w:rStyle w:val="FontStyle13"/>
          <w:b w:val="0"/>
          <w:i/>
          <w:sz w:val="24"/>
          <w:szCs w:val="24"/>
        </w:rPr>
      </w:pPr>
      <w:r>
        <w:rPr>
          <w:rStyle w:val="FontStyle13"/>
          <w:i/>
          <w:sz w:val="24"/>
          <w:szCs w:val="24"/>
        </w:rPr>
        <w:t>Формы подведения</w:t>
      </w:r>
      <w:r w:rsidRPr="00A828B0">
        <w:rPr>
          <w:rStyle w:val="FontStyle13"/>
          <w:i/>
          <w:sz w:val="24"/>
          <w:szCs w:val="24"/>
        </w:rPr>
        <w:t xml:space="preserve"> итогов реализации образовательной программы:</w:t>
      </w:r>
    </w:p>
    <w:p w:rsidR="00EA2372" w:rsidRPr="00A828B0" w:rsidRDefault="00EA2372" w:rsidP="00EA2372">
      <w:pPr>
        <w:pStyle w:val="Style9"/>
        <w:spacing w:before="43"/>
        <w:ind w:left="-851" w:firstLine="425"/>
        <w:jc w:val="both"/>
        <w:rPr>
          <w:rStyle w:val="FontStyle13"/>
          <w:b w:val="0"/>
          <w:sz w:val="24"/>
          <w:szCs w:val="24"/>
        </w:rPr>
      </w:pPr>
      <w:r w:rsidRPr="00A828B0">
        <w:rPr>
          <w:rStyle w:val="FontStyle13"/>
          <w:sz w:val="24"/>
          <w:szCs w:val="24"/>
        </w:rPr>
        <w:t>- спортивные праздники, конкурсы;</w:t>
      </w:r>
    </w:p>
    <w:p w:rsidR="00EA2372" w:rsidRPr="00A828B0" w:rsidRDefault="00EA2372" w:rsidP="00EA2372">
      <w:pPr>
        <w:pStyle w:val="Style9"/>
        <w:spacing w:before="43"/>
        <w:ind w:left="-851" w:firstLine="425"/>
        <w:jc w:val="both"/>
        <w:rPr>
          <w:rStyle w:val="FontStyle13"/>
          <w:b w:val="0"/>
          <w:sz w:val="24"/>
          <w:szCs w:val="24"/>
        </w:rPr>
      </w:pPr>
      <w:r w:rsidRPr="00A828B0">
        <w:rPr>
          <w:rStyle w:val="FontStyle13"/>
          <w:sz w:val="24"/>
          <w:szCs w:val="24"/>
        </w:rPr>
        <w:t>- матчевые встречи, товарищеские игры с командами аналогичного возраста;</w:t>
      </w:r>
    </w:p>
    <w:p w:rsidR="00EA2372" w:rsidRPr="00A828B0" w:rsidRDefault="00EA2372" w:rsidP="00EA2372">
      <w:pPr>
        <w:pStyle w:val="Style9"/>
        <w:spacing w:before="43"/>
        <w:ind w:left="-851" w:firstLine="425"/>
        <w:jc w:val="both"/>
        <w:rPr>
          <w:rStyle w:val="FontStyle13"/>
          <w:b w:val="0"/>
          <w:sz w:val="24"/>
          <w:szCs w:val="24"/>
        </w:rPr>
      </w:pPr>
      <w:r w:rsidRPr="00A828B0">
        <w:rPr>
          <w:rStyle w:val="FontStyle13"/>
          <w:sz w:val="24"/>
          <w:szCs w:val="24"/>
        </w:rPr>
        <w:t>- соревнования школьного, районного и городского масштабов.</w:t>
      </w:r>
    </w:p>
    <w:p w:rsidR="00AD105B" w:rsidRPr="00623586" w:rsidRDefault="00AD105B" w:rsidP="00AD105B">
      <w:pPr>
        <w:pStyle w:val="a6"/>
        <w:spacing w:line="360" w:lineRule="auto"/>
        <w:jc w:val="center"/>
        <w:rPr>
          <w:sz w:val="24"/>
          <w:szCs w:val="24"/>
        </w:rPr>
      </w:pPr>
      <w:r w:rsidRPr="00623586">
        <w:rPr>
          <w:rStyle w:val="FontStyle13"/>
          <w:sz w:val="24"/>
          <w:szCs w:val="24"/>
        </w:rPr>
        <w:t>Учебно-тематический план</w:t>
      </w:r>
    </w:p>
    <w:tbl>
      <w:tblPr>
        <w:tblW w:w="10853" w:type="dxa"/>
        <w:tblInd w:w="-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6414"/>
        <w:gridCol w:w="1248"/>
        <w:gridCol w:w="1407"/>
        <w:gridCol w:w="1286"/>
      </w:tblGrid>
      <w:tr w:rsidR="00AD105B" w:rsidRPr="00A828B0" w:rsidTr="00B03383">
        <w:trPr>
          <w:trHeight w:val="556"/>
        </w:trPr>
        <w:tc>
          <w:tcPr>
            <w:tcW w:w="498" w:type="dxa"/>
            <w:vMerge w:val="restart"/>
          </w:tcPr>
          <w:p w:rsidR="00AD105B" w:rsidRPr="00A828B0" w:rsidRDefault="00AD105B" w:rsidP="00B0338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8B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14" w:type="dxa"/>
            <w:vMerge w:val="restart"/>
          </w:tcPr>
          <w:p w:rsidR="00AD105B" w:rsidRPr="00A828B0" w:rsidRDefault="00AD105B" w:rsidP="00B0338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8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3941" w:type="dxa"/>
            <w:gridSpan w:val="3"/>
            <w:shd w:val="clear" w:color="auto" w:fill="auto"/>
          </w:tcPr>
          <w:p w:rsidR="00AD105B" w:rsidRPr="00A828B0" w:rsidRDefault="00AD105B" w:rsidP="00B0338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8B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Рабочая </w:t>
            </w:r>
            <w:r w:rsidRPr="00A828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программа</w:t>
            </w:r>
          </w:p>
        </w:tc>
      </w:tr>
      <w:tr w:rsidR="00AD105B" w:rsidRPr="00A828B0" w:rsidTr="00B03383">
        <w:tc>
          <w:tcPr>
            <w:tcW w:w="498" w:type="dxa"/>
            <w:vMerge/>
          </w:tcPr>
          <w:p w:rsidR="00AD105B" w:rsidRPr="00A828B0" w:rsidRDefault="00AD105B" w:rsidP="00B0338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4" w:type="dxa"/>
            <w:vMerge/>
          </w:tcPr>
          <w:p w:rsidR="00AD105B" w:rsidRPr="00A828B0" w:rsidRDefault="00AD105B" w:rsidP="00B0338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:rsidR="00AD105B" w:rsidRPr="00A828B0" w:rsidRDefault="00AD105B" w:rsidP="00B0338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8B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7" w:type="dxa"/>
          </w:tcPr>
          <w:p w:rsidR="00AD105B" w:rsidRPr="00A828B0" w:rsidRDefault="00AD105B" w:rsidP="00B0338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8B0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86" w:type="dxa"/>
          </w:tcPr>
          <w:p w:rsidR="00AD105B" w:rsidRPr="00A828B0" w:rsidRDefault="00AD105B" w:rsidP="00B0338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8B0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AD105B" w:rsidRPr="00A828B0" w:rsidTr="00B03383">
        <w:tc>
          <w:tcPr>
            <w:tcW w:w="498" w:type="dxa"/>
          </w:tcPr>
          <w:p w:rsidR="00AD105B" w:rsidRPr="00A828B0" w:rsidRDefault="00AD105B" w:rsidP="00B033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14" w:type="dxa"/>
          </w:tcPr>
          <w:p w:rsidR="00AD105B" w:rsidRPr="00A828B0" w:rsidRDefault="00AD105B" w:rsidP="00B033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28B0">
              <w:rPr>
                <w:rFonts w:ascii="Times New Roman" w:hAnsi="Times New Roman"/>
                <w:sz w:val="24"/>
                <w:szCs w:val="24"/>
              </w:rPr>
              <w:t>Развитие баскетбола в России</w:t>
            </w:r>
          </w:p>
        </w:tc>
        <w:tc>
          <w:tcPr>
            <w:tcW w:w="1248" w:type="dxa"/>
          </w:tcPr>
          <w:p w:rsidR="00AD105B" w:rsidRPr="00A828B0" w:rsidRDefault="00AD105B" w:rsidP="00B033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7" w:type="dxa"/>
          </w:tcPr>
          <w:p w:rsidR="00AD105B" w:rsidRPr="00A828B0" w:rsidRDefault="00AD105B" w:rsidP="00B033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:rsidR="00AD105B" w:rsidRPr="00A828B0" w:rsidRDefault="00AD105B" w:rsidP="00B033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105B" w:rsidRPr="00A828B0" w:rsidTr="00B03383">
        <w:tc>
          <w:tcPr>
            <w:tcW w:w="498" w:type="dxa"/>
          </w:tcPr>
          <w:p w:rsidR="00AD105B" w:rsidRPr="00A828B0" w:rsidRDefault="00AD105B" w:rsidP="00B033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14" w:type="dxa"/>
          </w:tcPr>
          <w:p w:rsidR="00AD105B" w:rsidRPr="00A828B0" w:rsidRDefault="00AD105B" w:rsidP="00B033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28B0">
              <w:rPr>
                <w:rFonts w:ascii="Times New Roman" w:hAnsi="Times New Roman"/>
                <w:sz w:val="24"/>
                <w:szCs w:val="24"/>
              </w:rPr>
              <w:t>Гигиенические сведения и меры безопасности на занятиях</w:t>
            </w:r>
          </w:p>
        </w:tc>
        <w:tc>
          <w:tcPr>
            <w:tcW w:w="1248" w:type="dxa"/>
          </w:tcPr>
          <w:p w:rsidR="00AD105B" w:rsidRPr="00A828B0" w:rsidRDefault="00AD105B" w:rsidP="00B033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7" w:type="dxa"/>
          </w:tcPr>
          <w:p w:rsidR="00AD105B" w:rsidRPr="00A828B0" w:rsidRDefault="00AD105B" w:rsidP="00B033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:rsidR="00AD105B" w:rsidRPr="00A828B0" w:rsidRDefault="00AD105B" w:rsidP="00B033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105B" w:rsidRPr="00A828B0" w:rsidTr="00B03383">
        <w:tc>
          <w:tcPr>
            <w:tcW w:w="498" w:type="dxa"/>
          </w:tcPr>
          <w:p w:rsidR="00AD105B" w:rsidRPr="00A828B0" w:rsidRDefault="00AD105B" w:rsidP="00B033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B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14" w:type="dxa"/>
          </w:tcPr>
          <w:p w:rsidR="00AD105B" w:rsidRPr="00A828B0" w:rsidRDefault="00AD105B" w:rsidP="00B033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28B0">
              <w:rPr>
                <w:rFonts w:ascii="Times New Roman" w:hAnsi="Times New Roman"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1248" w:type="dxa"/>
          </w:tcPr>
          <w:p w:rsidR="00AD105B" w:rsidRPr="00A828B0" w:rsidRDefault="00AD105B" w:rsidP="00B033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07" w:type="dxa"/>
          </w:tcPr>
          <w:p w:rsidR="00AD105B" w:rsidRPr="00A828B0" w:rsidRDefault="00AD105B" w:rsidP="00B033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</w:tcPr>
          <w:p w:rsidR="00AD105B" w:rsidRPr="00A828B0" w:rsidRDefault="00AD105B" w:rsidP="00B033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AD105B" w:rsidRPr="00A828B0" w:rsidTr="00B03383">
        <w:tc>
          <w:tcPr>
            <w:tcW w:w="498" w:type="dxa"/>
          </w:tcPr>
          <w:p w:rsidR="00AD105B" w:rsidRPr="00A828B0" w:rsidRDefault="00AD105B" w:rsidP="00B033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B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14" w:type="dxa"/>
          </w:tcPr>
          <w:p w:rsidR="00AD105B" w:rsidRPr="00A828B0" w:rsidRDefault="00AD105B" w:rsidP="00B033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28B0">
              <w:rPr>
                <w:rFonts w:ascii="Times New Roman" w:hAnsi="Times New Roman"/>
                <w:sz w:val="24"/>
                <w:szCs w:val="24"/>
              </w:rPr>
              <w:t>Основы техники и тактики игры</w:t>
            </w:r>
          </w:p>
        </w:tc>
        <w:tc>
          <w:tcPr>
            <w:tcW w:w="1248" w:type="dxa"/>
          </w:tcPr>
          <w:p w:rsidR="00AD105B" w:rsidRPr="00A828B0" w:rsidRDefault="00AD105B" w:rsidP="00B033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07" w:type="dxa"/>
          </w:tcPr>
          <w:p w:rsidR="00AD105B" w:rsidRPr="00A828B0" w:rsidRDefault="00AD105B" w:rsidP="00B033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</w:tcPr>
          <w:p w:rsidR="00AD105B" w:rsidRPr="00A828B0" w:rsidRDefault="00AD105B" w:rsidP="00B033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D105B" w:rsidRPr="00A828B0" w:rsidTr="00B03383">
        <w:tc>
          <w:tcPr>
            <w:tcW w:w="498" w:type="dxa"/>
          </w:tcPr>
          <w:p w:rsidR="00AD105B" w:rsidRPr="00A828B0" w:rsidRDefault="00AD105B" w:rsidP="00B033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B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14" w:type="dxa"/>
          </w:tcPr>
          <w:p w:rsidR="00AD105B" w:rsidRPr="00A828B0" w:rsidRDefault="00AD105B" w:rsidP="00B033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28B0">
              <w:rPr>
                <w:rFonts w:ascii="Times New Roman" w:hAnsi="Times New Roman"/>
                <w:sz w:val="24"/>
                <w:szCs w:val="24"/>
              </w:rPr>
              <w:t>Контрольные игры и соревнования</w:t>
            </w:r>
          </w:p>
        </w:tc>
        <w:tc>
          <w:tcPr>
            <w:tcW w:w="1248" w:type="dxa"/>
          </w:tcPr>
          <w:p w:rsidR="00AD105B" w:rsidRPr="00A828B0" w:rsidRDefault="00AD105B" w:rsidP="00B033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7" w:type="dxa"/>
          </w:tcPr>
          <w:p w:rsidR="00AD105B" w:rsidRPr="00A828B0" w:rsidRDefault="00AD105B" w:rsidP="00B033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</w:tcPr>
          <w:p w:rsidR="00AD105B" w:rsidRPr="00A828B0" w:rsidRDefault="00AD105B" w:rsidP="00B033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D105B" w:rsidRPr="00A828B0" w:rsidTr="00B03383">
        <w:tc>
          <w:tcPr>
            <w:tcW w:w="498" w:type="dxa"/>
          </w:tcPr>
          <w:p w:rsidR="00AD105B" w:rsidRPr="00A828B0" w:rsidRDefault="00AD105B" w:rsidP="00B033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B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414" w:type="dxa"/>
          </w:tcPr>
          <w:p w:rsidR="00AD105B" w:rsidRPr="00A828B0" w:rsidRDefault="00AD105B" w:rsidP="00B033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28B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248" w:type="dxa"/>
          </w:tcPr>
          <w:p w:rsidR="00AD105B" w:rsidRPr="00A828B0" w:rsidRDefault="00AD105B" w:rsidP="00B033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7" w:type="dxa"/>
          </w:tcPr>
          <w:p w:rsidR="00AD105B" w:rsidRPr="00A828B0" w:rsidRDefault="00AD105B" w:rsidP="00B033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</w:tcPr>
          <w:p w:rsidR="00AD105B" w:rsidRPr="00A828B0" w:rsidRDefault="00AD105B" w:rsidP="00B033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D105B" w:rsidRPr="00A828B0" w:rsidTr="00B03383">
        <w:tc>
          <w:tcPr>
            <w:tcW w:w="6912" w:type="dxa"/>
            <w:gridSpan w:val="2"/>
          </w:tcPr>
          <w:p w:rsidR="00AD105B" w:rsidRPr="00A828B0" w:rsidRDefault="00AD105B" w:rsidP="00B0338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8B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48" w:type="dxa"/>
          </w:tcPr>
          <w:p w:rsidR="00AD105B" w:rsidRPr="00A828B0" w:rsidRDefault="00AD105B" w:rsidP="00B0338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  <w:tc>
          <w:tcPr>
            <w:tcW w:w="1407" w:type="dxa"/>
          </w:tcPr>
          <w:p w:rsidR="00AD105B" w:rsidRPr="00A828B0" w:rsidRDefault="00AD105B" w:rsidP="00B0338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86" w:type="dxa"/>
          </w:tcPr>
          <w:p w:rsidR="00AD105B" w:rsidRPr="00A828B0" w:rsidRDefault="00AD105B" w:rsidP="00B0338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137</w:t>
            </w:r>
          </w:p>
        </w:tc>
      </w:tr>
    </w:tbl>
    <w:p w:rsidR="00A01D03" w:rsidRDefault="00A01D03">
      <w:pPr>
        <w:rPr>
          <w:rFonts w:ascii="Times New Roman" w:hAnsi="Times New Roman" w:cs="Times New Roman"/>
          <w:sz w:val="28"/>
          <w:szCs w:val="28"/>
        </w:rPr>
      </w:pPr>
    </w:p>
    <w:p w:rsidR="00391CD9" w:rsidRPr="00A828B0" w:rsidRDefault="00391CD9" w:rsidP="00391C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828B0">
        <w:rPr>
          <w:rFonts w:ascii="Times New Roman" w:eastAsia="Times New Roman" w:hAnsi="Times New Roman" w:cs="Times New Roman"/>
          <w:b/>
          <w:i/>
          <w:sz w:val="24"/>
          <w:szCs w:val="24"/>
        </w:rPr>
        <w:t>Срок реализации программы</w:t>
      </w:r>
      <w:r w:rsidRPr="00A828B0">
        <w:rPr>
          <w:rFonts w:ascii="Times New Roman" w:eastAsia="Times New Roman" w:hAnsi="Times New Roman" w:cs="Times New Roman"/>
          <w:sz w:val="24"/>
          <w:szCs w:val="24"/>
        </w:rPr>
        <w:t xml:space="preserve"> – 1 год.</w:t>
      </w:r>
    </w:p>
    <w:p w:rsidR="00391CD9" w:rsidRPr="00A828B0" w:rsidRDefault="00391CD9" w:rsidP="00391C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828B0">
        <w:rPr>
          <w:rFonts w:ascii="Times New Roman" w:eastAsia="Times New Roman" w:hAnsi="Times New Roman" w:cs="Times New Roman"/>
          <w:b/>
          <w:i/>
          <w:sz w:val="24"/>
          <w:szCs w:val="24"/>
        </w:rPr>
        <w:t>Формы занятий:</w:t>
      </w:r>
      <w:r w:rsidRPr="00A828B0">
        <w:rPr>
          <w:rFonts w:ascii="Times New Roman" w:eastAsia="Times New Roman" w:hAnsi="Times New Roman" w:cs="Times New Roman"/>
          <w:sz w:val="24"/>
          <w:szCs w:val="24"/>
        </w:rPr>
        <w:t xml:space="preserve"> теоретические, практические, участие в соревнованиях.</w:t>
      </w:r>
    </w:p>
    <w:p w:rsidR="00391CD9" w:rsidRPr="00A828B0" w:rsidRDefault="00391CD9" w:rsidP="00391C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828B0">
        <w:rPr>
          <w:rFonts w:ascii="Times New Roman" w:eastAsia="Times New Roman" w:hAnsi="Times New Roman" w:cs="Times New Roman"/>
          <w:b/>
          <w:i/>
          <w:sz w:val="24"/>
          <w:szCs w:val="24"/>
        </w:rPr>
        <w:t>Особенности набора детей</w:t>
      </w:r>
      <w:r w:rsidRPr="00A828B0">
        <w:rPr>
          <w:rFonts w:ascii="Times New Roman" w:eastAsia="Times New Roman" w:hAnsi="Times New Roman" w:cs="Times New Roman"/>
          <w:sz w:val="24"/>
          <w:szCs w:val="24"/>
        </w:rPr>
        <w:t xml:space="preserve"> – свободный набор</w:t>
      </w:r>
    </w:p>
    <w:p w:rsidR="00391CD9" w:rsidRDefault="00391CD9" w:rsidP="00391C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828B0">
        <w:rPr>
          <w:rFonts w:ascii="Times New Roman" w:eastAsia="Times New Roman" w:hAnsi="Times New Roman" w:cs="Times New Roman"/>
          <w:b/>
          <w:i/>
          <w:sz w:val="24"/>
          <w:szCs w:val="24"/>
        </w:rPr>
        <w:t>Режим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153 часа, 3 раза в неделю – по 1,5 академических часа</w:t>
      </w:r>
      <w:r w:rsidRPr="00A828B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1D03" w:rsidRDefault="00A01D03">
      <w:pPr>
        <w:rPr>
          <w:rFonts w:ascii="Times New Roman" w:hAnsi="Times New Roman" w:cs="Times New Roman"/>
          <w:sz w:val="28"/>
          <w:szCs w:val="28"/>
        </w:rPr>
      </w:pPr>
    </w:p>
    <w:p w:rsidR="00A01D03" w:rsidRDefault="00A01D03">
      <w:pPr>
        <w:rPr>
          <w:rFonts w:ascii="Times New Roman" w:hAnsi="Times New Roman" w:cs="Times New Roman"/>
          <w:sz w:val="28"/>
          <w:szCs w:val="28"/>
        </w:rPr>
      </w:pPr>
    </w:p>
    <w:p w:rsidR="00A01D03" w:rsidRDefault="00A01D03">
      <w:pPr>
        <w:rPr>
          <w:rFonts w:ascii="Times New Roman" w:hAnsi="Times New Roman" w:cs="Times New Roman"/>
          <w:sz w:val="28"/>
          <w:szCs w:val="28"/>
        </w:rPr>
      </w:pPr>
    </w:p>
    <w:p w:rsidR="00A01D03" w:rsidRDefault="00A01D03">
      <w:pPr>
        <w:rPr>
          <w:rFonts w:ascii="Times New Roman" w:hAnsi="Times New Roman" w:cs="Times New Roman"/>
          <w:sz w:val="28"/>
          <w:szCs w:val="28"/>
        </w:rPr>
      </w:pPr>
    </w:p>
    <w:p w:rsidR="00AD105B" w:rsidRDefault="00AD105B">
      <w:pPr>
        <w:rPr>
          <w:rFonts w:ascii="Times New Roman" w:hAnsi="Times New Roman" w:cs="Times New Roman"/>
          <w:sz w:val="28"/>
          <w:szCs w:val="28"/>
        </w:rPr>
      </w:pPr>
    </w:p>
    <w:p w:rsidR="00A01D03" w:rsidRDefault="00A01D03" w:rsidP="00A01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 ПЛАН</w:t>
      </w:r>
    </w:p>
    <w:p w:rsidR="00A01D03" w:rsidRDefault="00A01D03" w:rsidP="00A01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 дополнительной общеобразовательной программе</w:t>
      </w:r>
    </w:p>
    <w:p w:rsidR="00A01D03" w:rsidRDefault="00A01D03" w:rsidP="00A01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01D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Баскетбол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01D03" w:rsidRPr="007F223C" w:rsidRDefault="00A01D03" w:rsidP="00A01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2022-2023 учебный год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96"/>
        <w:gridCol w:w="6351"/>
        <w:gridCol w:w="1275"/>
        <w:gridCol w:w="851"/>
        <w:gridCol w:w="1701"/>
      </w:tblGrid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51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  <w:proofErr w:type="spellStart"/>
            <w:proofErr w:type="gramStart"/>
            <w:r w:rsidRPr="002D1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подго-товки</w:t>
            </w:r>
            <w:proofErr w:type="spellEnd"/>
            <w:proofErr w:type="gramEnd"/>
          </w:p>
        </w:tc>
        <w:tc>
          <w:tcPr>
            <w:tcW w:w="851" w:type="dxa"/>
          </w:tcPr>
          <w:p w:rsidR="001C207C" w:rsidRPr="00F75F98" w:rsidRDefault="001C207C" w:rsidP="00B033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1C207C" w:rsidRPr="00F75F98" w:rsidRDefault="001C207C" w:rsidP="00B033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баскетбола в России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A152CD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3F7D16" w:rsidRDefault="000D4BF4" w:rsidP="00B033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02.09.24</w:t>
            </w:r>
          </w:p>
        </w:tc>
      </w:tr>
      <w:tr w:rsidR="001C207C" w:rsidRPr="002D1AF2" w:rsidTr="00B03383">
        <w:trPr>
          <w:trHeight w:val="653"/>
        </w:trPr>
        <w:tc>
          <w:tcPr>
            <w:tcW w:w="425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Гигиенические сведения и меры безопасности на занятиях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A152CD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E30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3F7D16" w:rsidRDefault="000D4BF4" w:rsidP="00B033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04.09.2</w:t>
            </w:r>
          </w:p>
        </w:tc>
      </w:tr>
      <w:tr w:rsidR="001C207C" w:rsidRPr="002D1AF2" w:rsidTr="00B03383">
        <w:trPr>
          <w:trHeight w:val="509"/>
        </w:trPr>
        <w:tc>
          <w:tcPr>
            <w:tcW w:w="425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07C" w:rsidRPr="002D1AF2" w:rsidRDefault="000D4BF4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05.09.24</w:t>
            </w:r>
          </w:p>
        </w:tc>
      </w:tr>
      <w:tr w:rsidR="001C207C" w:rsidRPr="002D1AF2" w:rsidTr="00B03383">
        <w:trPr>
          <w:trHeight w:val="602"/>
        </w:trPr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51" w:type="dxa"/>
          </w:tcPr>
          <w:p w:rsidR="001C207C" w:rsidRDefault="001C207C" w:rsidP="00B033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классификация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proofErr w:type="gramEnd"/>
          </w:p>
          <w:p w:rsidR="001C207C" w:rsidRPr="002D1AF2" w:rsidRDefault="001C207C" w:rsidP="00B033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     ОФП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0D4BF4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09.09.24</w:t>
            </w:r>
          </w:p>
        </w:tc>
      </w:tr>
      <w:tr w:rsidR="001C207C" w:rsidRPr="002D1AF2" w:rsidTr="00B03383">
        <w:trPr>
          <w:trHeight w:val="631"/>
        </w:trPr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Единая спортивная классификация</w:t>
            </w:r>
            <w:proofErr w:type="gram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proofErr w:type="gramEnd"/>
          </w:p>
          <w:p w:rsidR="001C207C" w:rsidRPr="002D1AF2" w:rsidRDefault="001C207C" w:rsidP="00B033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     ОФП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0D4BF4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11.09.24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передвижения при нападении.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0D4BF4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12.09.24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передвижения при нападении.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0D4BF4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16.09.24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нападения. Индивидуальные действия с мячом и без мяча.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0D4BF4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18.09.24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нападения. Индивидуальные действия с мячом и без мяча.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0D4BF4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19.09.24.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испытания.</w:t>
            </w:r>
          </w:p>
          <w:p w:rsidR="001C207C" w:rsidRPr="002D1AF2" w:rsidRDefault="001C207C" w:rsidP="00B033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игра.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Контр.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0D4BF4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23.09.24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испытания.</w:t>
            </w:r>
          </w:p>
          <w:p w:rsidR="001C207C" w:rsidRPr="002D1AF2" w:rsidRDefault="001C207C" w:rsidP="00B033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игра.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Контр.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0D4BF4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25.09.24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Костно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- мышечная</w:t>
            </w:r>
            <w:proofErr w:type="gram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система, ее строение, функции.</w:t>
            </w:r>
          </w:p>
          <w:p w:rsidR="001C207C" w:rsidRPr="002D1AF2" w:rsidRDefault="001C207C" w:rsidP="00B033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передвижения приставными шагами.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 </w:t>
            </w: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0D4BF4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26.09.24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Костно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- мышечная</w:t>
            </w:r>
            <w:proofErr w:type="gram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система, ее строение, функции.</w:t>
            </w:r>
          </w:p>
          <w:p w:rsidR="001C207C" w:rsidRPr="002D1AF2" w:rsidRDefault="001C207C" w:rsidP="00B033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передвижения приставными шагами.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 </w:t>
            </w: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0864BD" w:rsidP="004F336D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="000D4BF4">
              <w:rPr>
                <w:rFonts w:ascii="Times New Roman" w:hAnsi="Times New Roman"/>
                <w:bCs/>
                <w:sz w:val="24"/>
                <w:szCs w:val="24"/>
              </w:rPr>
              <w:t>.09.24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действия при нападении с мячом и без мяча.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0D4BF4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02.10.24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действия при нападении с мячом и без мяча.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0D4BF4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03.10.24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действия при нападении. Учебная игра.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Интегр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1,5</w:t>
            </w:r>
          </w:p>
        </w:tc>
        <w:tc>
          <w:tcPr>
            <w:tcW w:w="1701" w:type="dxa"/>
          </w:tcPr>
          <w:p w:rsidR="001C207C" w:rsidRPr="002D1AF2" w:rsidRDefault="000D4BF4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07.1024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действия при нападении. Учебная игра.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0D4BF4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09.10.24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еские основы режима труда </w:t>
            </w: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и отдыха юных спортсменов. ОФП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0D4BF4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10.10.24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Ги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гиенические основы режима труда</w:t>
            </w: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отдыха юных спортсменов. ОФП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0D4BF4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14.10.24.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передвижений.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СФП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0D4BF4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16.10.24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передвижений.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СФП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0D4BF4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17.10.24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Выбор способа ловли в зав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исимости от направления и силы </w:t>
            </w: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полета мяча.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0D4BF4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21.10.24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Выбор способа ловли в зав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исимости от направления и силы </w:t>
            </w: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полета мяча.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0D4BF4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23.10.24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двух игроков  - «заслон в движении». Учебная игра.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0D4BF4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24.10.24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двух игроков  - «заслон в движении». Учебная игра.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0D4BF4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06.11.24</w:t>
            </w:r>
          </w:p>
        </w:tc>
      </w:tr>
      <w:tr w:rsidR="001C207C" w:rsidRPr="002D1AF2" w:rsidTr="00B03383">
        <w:trPr>
          <w:trHeight w:val="890"/>
        </w:trPr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Предупреждение инфекционных заболеваний при занятиях спортом.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0D4BF4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07.11.24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Сочетание выполнения различных способов ловли мяча в условиях жесткого сопротивления.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0D4BF4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11.11.24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трех игроков  - «</w:t>
            </w: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скрестный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выход».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0D4BF4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13.11.24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трех игроков  - «</w:t>
            </w: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скрестный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выход».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0D4BF4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14.11.24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Чередование упражнений на развитие специальных физических качеств. Учебная игра.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0D4BF4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18.11.24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Чередование упражнений на развитие специальных физических качеств. Учебная игра.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0D4BF4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30.11.24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Гигиенические требования к питанию юных спортсменов. ОФП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0D4BF4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21.11.24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Гигиенические требования к питанию юных спортсменов. ОФП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0D4BF4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25.11.24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Скрытые передачи мяча под рукой, из-за спины, из-за спины в пол. СФП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СФП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0D4BF4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27.11.24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Скрытые передачи мяча под рукой, из-за спины, из-за спины в пол. СФП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СФП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0D4BF4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28.11.24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изученных взаимодействий в условиях позиционного нападения.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B05ABA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02.12.24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изученных взаимодействий в условиях позиционного нападения.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B05ABA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04.12.24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изученных взаимодействий в условиях личного прессинга.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B05ABA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05.12.24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Восстановительные мероприятия в спорте. Учебная игра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B05ABA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09.12.24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Инструкторская и судейская практика. Учебная игра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B05ABA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11.12.24</w:t>
            </w:r>
          </w:p>
        </w:tc>
      </w:tr>
      <w:tr w:rsidR="001C207C" w:rsidRPr="002D1AF2" w:rsidTr="00523E7E">
        <w:trPr>
          <w:trHeight w:val="1248"/>
        </w:trPr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испытания.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Бросок мяча над головой (</w:t>
            </w: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полукрюк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, крюк)</w:t>
            </w:r>
            <w:proofErr w:type="gram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ФП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Контр.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СФП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B05ABA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12.12.24</w:t>
            </w:r>
          </w:p>
        </w:tc>
      </w:tr>
      <w:tr w:rsidR="001C207C" w:rsidRPr="002D1AF2" w:rsidTr="00B03383">
        <w:trPr>
          <w:trHeight w:val="1112"/>
        </w:trPr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Систематический врачебный </w:t>
            </w:r>
            <w:proofErr w:type="gram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юными спортсменами. ОФП. 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B05ABA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16.12.24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ОФП. Командные действия в нападении. 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B05ABA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18.12.24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Применение изученных способов ловли, передач, ведения, бросков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мяча </w:t>
            </w: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площадке. 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B05ABA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19.12.24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Инструкторская и судейская практика.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B05ABA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23.12.24</w:t>
            </w:r>
          </w:p>
        </w:tc>
      </w:tr>
      <w:tr w:rsidR="001C207C" w:rsidRPr="002D1AF2" w:rsidTr="00B452F0">
        <w:trPr>
          <w:trHeight w:val="934"/>
        </w:trPr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6351" w:type="dxa"/>
          </w:tcPr>
          <w:p w:rsidR="001C207C" w:rsidRDefault="00652856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Инструкторская и судейская практика.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C207C"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Самоконтроль</w:t>
            </w:r>
            <w:proofErr w:type="gramStart"/>
            <w:r w:rsidR="001C207C"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B05ABA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25.12.24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Сочетание выполнения бросков мяча из различных точек в условиях жесткого сопротивления.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87228B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26.12</w:t>
            </w:r>
            <w:r w:rsidR="00B05ABA">
              <w:rPr>
                <w:rFonts w:ascii="Times New Roman" w:hAnsi="Times New Roman"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Выбор места и момента для борьбы за отскочивший от щита мяч при блокировке. Учебная игра.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B452F0" w:rsidP="00B452F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13.01.25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 взаимодействию двух игроков – «заслону в движении». СФП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C207C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СФП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B452F0" w:rsidP="00B452F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15.01.25</w:t>
            </w:r>
          </w:p>
        </w:tc>
      </w:tr>
      <w:tr w:rsidR="001C207C" w:rsidRPr="002D1AF2" w:rsidTr="00B03383">
        <w:trPr>
          <w:trHeight w:val="955"/>
        </w:trPr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Травматизм и заболеваемость в процессе занятий спортом, оказание первой помощи при несчастных случаях. 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B452F0" w:rsidP="00B452F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16.01.25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Блокировка при борьбе за овладение мячом, отскочившим от щита.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B452F0" w:rsidP="00B452F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20.01.25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техники и тактики игры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07C" w:rsidRPr="002D1AF2" w:rsidRDefault="001C207C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двух игроков «подстраховка».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B452F0" w:rsidP="00B452F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22.01.25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Многократное выполнение технических приемов.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B452F0" w:rsidP="00B452F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23.01.25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спортивной тренировки.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ОФП. 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B452F0" w:rsidP="00E906E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27.01.25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6351" w:type="dxa"/>
          </w:tcPr>
          <w:p w:rsidR="001C207C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ОФП. 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передачи мяча.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B452F0" w:rsidP="00B452F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29.01.25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ередвижения с выполнением различных технических приемов в усложненных условиях. Учебная игра.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B452F0" w:rsidP="00B452F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30.01.25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ередвижения с выполнением различных технических приемов в усложненных условиях. Учебная игра.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B452F0" w:rsidP="00B452F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03.02.25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 одного защитника против двух нападающих. СФП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Такт.     СФП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B452F0" w:rsidP="00B452F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05.02.25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 одного защитника против двух нападающих. СФП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Такт.     СФП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B452F0" w:rsidP="00B452F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06.02.25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и методы спортивной тренировки. Ведение мяча </w:t>
            </w: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 изменением направления движения.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Теор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Техн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1,5</w:t>
            </w:r>
          </w:p>
        </w:tc>
        <w:tc>
          <w:tcPr>
            <w:tcW w:w="1701" w:type="dxa"/>
          </w:tcPr>
          <w:p w:rsidR="001C207C" w:rsidRPr="002D1AF2" w:rsidRDefault="00B452F0" w:rsidP="00E906E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10.02.25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изученных защитных стоек и передвижений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B452F0" w:rsidP="00E906E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12.02.25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изученных защитных стоек и передвижений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B452F0" w:rsidP="00E906E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13.02.25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Многократное  выполнение технических приемов и тактических действий.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B452F0" w:rsidP="00E906E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17.02.25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зонной защиты 2 – 3, 2 – 1 - 2.  Учебная игра.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Такт.  </w:t>
            </w: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B452F0" w:rsidP="00B452F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19.02.25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зонной защиты 2 – 3, 2 – 1 - 2.  Учебная игра.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Такт.  </w:t>
            </w: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B452F0" w:rsidP="00B452F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20.02.25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организации занятий в спортивной тренировке. ОФП. 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  ОФП   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B452F0" w:rsidP="00E906E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24.02.25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ОФП. Совершенствование техники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броска мяча.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B452F0" w:rsidP="00E906E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26.02.25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Сочетание личной и зонной системы защиты в процессе игры.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B452F0" w:rsidP="00E906E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27.02.25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Сочетание личной и зонной системы защиты в процессе игры.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B452F0" w:rsidP="00B452F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03.03.25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изученных взаимодействий в системе быстрого прорыва. Учебная игра.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B452F0" w:rsidP="00B452F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05.03.25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Воспитание нравственных и волевых качеств. Психологическая подготовка в процессе тренировки. 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B452F0" w:rsidP="00B452F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06.03.25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СФП. Ведение мяча с переводом на другую руку.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СФП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B452F0" w:rsidP="00B452F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10.03.25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испытания.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игра.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Контр.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E906E8" w:rsidP="00B452F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B452F0">
              <w:rPr>
                <w:rFonts w:ascii="Times New Roman" w:hAnsi="Times New Roman"/>
                <w:bCs/>
                <w:sz w:val="24"/>
                <w:szCs w:val="24"/>
              </w:rPr>
              <w:t>.03.25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Инструкторская и судейская практика.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игра.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0829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62082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B452F0" w:rsidP="00E906E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13.03.25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Инструкторская и судейская практика.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игра.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0829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62082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B452F0" w:rsidP="00E906E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17.03.25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Противодействие игрокам различных игровых функций </w:t>
            </w: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 разных системах игры в нападении.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Такт.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B452F0" w:rsidP="00E906E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19.03.25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Инструкторская и судейская практика.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игра.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B452F0" w:rsidP="00E906E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20.03.25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мяча с изменением высоты отскока.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B452F0" w:rsidP="00E906E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31.03.25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подготовка спортсмена.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СФП</w:t>
            </w: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СФП.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E906E8" w:rsidP="00E906E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02.04.25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СФП. Передача мяча двумя руками с отскоком от пола.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СФП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E906E8" w:rsidP="00E906E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03.04.25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командных действий с использованием изученных групповых взаимодействий.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E906E8" w:rsidP="00E906E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07.04.25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Чередование упражнений на развитие специальных физических качеств.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E906E8" w:rsidP="00E906E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09.04.25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Техническая подготовка юного спортсмена.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ОФП. 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E906E8" w:rsidP="00E906E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10.04.25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 Чередование изученных технических приемов в различных сочетаниях.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E906E8" w:rsidRDefault="00E906E8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14.04.25</w:t>
            </w:r>
          </w:p>
          <w:p w:rsidR="001C207C" w:rsidRPr="002D1AF2" w:rsidRDefault="001C207C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Бросок мяча изуче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нными способами</w:t>
            </w: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игра.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E906E8" w:rsidP="00E906E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16.04.25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Тактическая подготовка юного спортсмена.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Учебная игра. 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E906E8" w:rsidP="00E906E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17.04.25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275" w:type="dxa"/>
          </w:tcPr>
          <w:p w:rsidR="001C207C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E30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E906E8" w:rsidP="00E906E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21.04.25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Передвижения в защитной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стойке</w:t>
            </w: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 Техника овладения мячом.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E906E8" w:rsidP="00E906E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23.04.25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Противодействия взаимодействию трех игроков – «сдвоенному заслону».  СФП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СФП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E906E8" w:rsidP="00E906E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24.04.25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Чередование изученных тактических действий (индивидуальных, групповых, командных).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E906E8" w:rsidP="00E906E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28.04.25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Сущность и назначение </w:t>
            </w:r>
            <w:proofErr w:type="gram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планирования</w:t>
            </w:r>
            <w:proofErr w:type="gram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его виды. Учебная игра. 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E906E8" w:rsidP="00E906E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30.04.25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броска мяча изученными способами.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E906E8" w:rsidP="00E906E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05.05.25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изученных способов ловли, передач, ведения, бросков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E906E8" w:rsidP="00E906E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07.05.25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игры и соревнования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07C" w:rsidRPr="002D1AF2" w:rsidRDefault="001C207C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Характерные особенности периодов спортивной тренировки. Учебная игра.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E906E8" w:rsidP="00E906E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08.05.25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ведения мяча.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E906E8" w:rsidRDefault="00E906E8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12.05.05</w:t>
            </w:r>
          </w:p>
          <w:p w:rsidR="001C207C" w:rsidRPr="002D1AF2" w:rsidRDefault="001C207C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Учет в процессе спортивной тренировки.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ОФП.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E906E8" w:rsidP="00E906E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14.05.25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игры и методика судейства. 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игра.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E906E8" w:rsidP="00E906E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15.05.25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Переключения от действий в нападении к действиям в защите. СФП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СФП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E906E8" w:rsidP="00E906E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19.05.25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07C" w:rsidRPr="002D1AF2" w:rsidRDefault="001C207C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развития баскетбола.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испытания.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Контр.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E906E8" w:rsidP="00E906E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21.05.25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тактических действий в нападении и защите. Учебная игра.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E906E8" w:rsidP="00E906E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22.05.25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ловли и передачи мяча.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E906E8" w:rsidP="00E906E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26.05.25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Многократное  выполнение технических приемов и тактических действий.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E906E8" w:rsidP="00E906E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28.05.25</w:t>
            </w:r>
          </w:p>
        </w:tc>
      </w:tr>
      <w:tr w:rsidR="001C207C" w:rsidRPr="002D1AF2" w:rsidTr="00B03383">
        <w:trPr>
          <w:trHeight w:val="605"/>
        </w:trPr>
        <w:tc>
          <w:tcPr>
            <w:tcW w:w="425" w:type="dxa"/>
          </w:tcPr>
          <w:p w:rsidR="001C207C" w:rsidRPr="002D1AF2" w:rsidRDefault="001C207C" w:rsidP="00B03383">
            <w:pPr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Default="001C207C" w:rsidP="00B03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Многократное  выполнение технических приемов и тактических действий.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2D1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1C207C" w:rsidRPr="002D1AF2" w:rsidRDefault="00E906E8" w:rsidP="00B033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29.05.25</w:t>
            </w:r>
          </w:p>
        </w:tc>
      </w:tr>
      <w:tr w:rsidR="001C207C" w:rsidRPr="002D1AF2" w:rsidTr="00B03383">
        <w:tc>
          <w:tcPr>
            <w:tcW w:w="425" w:type="dxa"/>
          </w:tcPr>
          <w:p w:rsidR="001C207C" w:rsidRPr="002D1AF2" w:rsidRDefault="001C207C" w:rsidP="00B03383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51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1C207C" w:rsidRPr="002D1AF2" w:rsidRDefault="001C207C" w:rsidP="00B03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1C207C" w:rsidRPr="00F75F98" w:rsidRDefault="001C207C" w:rsidP="00B033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1701" w:type="dxa"/>
          </w:tcPr>
          <w:p w:rsidR="001C207C" w:rsidRPr="002D1AF2" w:rsidRDefault="001C207C" w:rsidP="00B0338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C207C" w:rsidRDefault="001C207C" w:rsidP="001C207C">
      <w:pPr>
        <w:rPr>
          <w:rFonts w:ascii="Times New Roman" w:hAnsi="Times New Roman" w:cs="Times New Roman"/>
          <w:sz w:val="24"/>
          <w:szCs w:val="24"/>
        </w:rPr>
      </w:pPr>
    </w:p>
    <w:p w:rsidR="00A01D03" w:rsidRPr="00E53F70" w:rsidRDefault="00A01D03">
      <w:pPr>
        <w:rPr>
          <w:rFonts w:ascii="Times New Roman" w:hAnsi="Times New Roman" w:cs="Times New Roman"/>
          <w:sz w:val="28"/>
          <w:szCs w:val="28"/>
        </w:rPr>
      </w:pPr>
    </w:p>
    <w:sectPr w:rsidR="00A01D03" w:rsidRPr="00E53F70" w:rsidSect="007B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5697"/>
    <w:multiLevelType w:val="multilevel"/>
    <w:tmpl w:val="3300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C387D"/>
    <w:multiLevelType w:val="hybridMultilevel"/>
    <w:tmpl w:val="B1E08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F2E70"/>
    <w:multiLevelType w:val="hybridMultilevel"/>
    <w:tmpl w:val="041C25A8"/>
    <w:lvl w:ilvl="0" w:tplc="0EC040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53F70"/>
    <w:rsid w:val="00054BA3"/>
    <w:rsid w:val="000864BD"/>
    <w:rsid w:val="000C19D2"/>
    <w:rsid w:val="000D4BF4"/>
    <w:rsid w:val="001103F3"/>
    <w:rsid w:val="00135B1F"/>
    <w:rsid w:val="001C207C"/>
    <w:rsid w:val="001E02A5"/>
    <w:rsid w:val="001E18B3"/>
    <w:rsid w:val="00227F58"/>
    <w:rsid w:val="002F7F14"/>
    <w:rsid w:val="0033581D"/>
    <w:rsid w:val="00391CD9"/>
    <w:rsid w:val="00465ED5"/>
    <w:rsid w:val="0047224E"/>
    <w:rsid w:val="00484098"/>
    <w:rsid w:val="00487A2C"/>
    <w:rsid w:val="004F336D"/>
    <w:rsid w:val="00511E42"/>
    <w:rsid w:val="00511EF2"/>
    <w:rsid w:val="005238A7"/>
    <w:rsid w:val="00523E7E"/>
    <w:rsid w:val="00553439"/>
    <w:rsid w:val="00560B70"/>
    <w:rsid w:val="00633008"/>
    <w:rsid w:val="00652856"/>
    <w:rsid w:val="006A5411"/>
    <w:rsid w:val="007324E0"/>
    <w:rsid w:val="00732A0C"/>
    <w:rsid w:val="007A02AD"/>
    <w:rsid w:val="007B7F6A"/>
    <w:rsid w:val="007C4380"/>
    <w:rsid w:val="007D08E4"/>
    <w:rsid w:val="0087228B"/>
    <w:rsid w:val="008E0958"/>
    <w:rsid w:val="008E371D"/>
    <w:rsid w:val="008F01D5"/>
    <w:rsid w:val="009479DA"/>
    <w:rsid w:val="0095485E"/>
    <w:rsid w:val="00A01D03"/>
    <w:rsid w:val="00AD105B"/>
    <w:rsid w:val="00AE508E"/>
    <w:rsid w:val="00B03383"/>
    <w:rsid w:val="00B05ABA"/>
    <w:rsid w:val="00B452F0"/>
    <w:rsid w:val="00CC6347"/>
    <w:rsid w:val="00D517C6"/>
    <w:rsid w:val="00E201B9"/>
    <w:rsid w:val="00E53F70"/>
    <w:rsid w:val="00E65338"/>
    <w:rsid w:val="00E906E8"/>
    <w:rsid w:val="00E9231F"/>
    <w:rsid w:val="00EA2372"/>
    <w:rsid w:val="00EC4524"/>
    <w:rsid w:val="00EF5655"/>
    <w:rsid w:val="00F72E32"/>
    <w:rsid w:val="00F92930"/>
    <w:rsid w:val="00FA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6A"/>
  </w:style>
  <w:style w:type="paragraph" w:styleId="4">
    <w:name w:val="heading 4"/>
    <w:basedOn w:val="a"/>
    <w:next w:val="a"/>
    <w:link w:val="40"/>
    <w:qFormat/>
    <w:rsid w:val="00EC4524"/>
    <w:pPr>
      <w:keepNext/>
      <w:widowControl w:val="0"/>
      <w:shd w:val="clear" w:color="auto" w:fill="FFFFFF"/>
      <w:autoSpaceDE w:val="0"/>
      <w:autoSpaceDN w:val="0"/>
      <w:adjustRightInd w:val="0"/>
      <w:spacing w:before="350"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pacing w:val="-10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C4524"/>
    <w:rPr>
      <w:rFonts w:ascii="Times New Roman" w:eastAsia="Times New Roman" w:hAnsi="Times New Roman" w:cs="Times New Roman"/>
      <w:b/>
      <w:bCs/>
      <w:spacing w:val="-10"/>
      <w:sz w:val="26"/>
      <w:szCs w:val="23"/>
      <w:shd w:val="clear" w:color="auto" w:fill="FFFFFF"/>
    </w:rPr>
  </w:style>
  <w:style w:type="table" w:styleId="a3">
    <w:name w:val="Table Grid"/>
    <w:basedOn w:val="a1"/>
    <w:uiPriority w:val="39"/>
    <w:rsid w:val="00EC45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EA237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EA2372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EA2372"/>
    <w:pPr>
      <w:widowControl w:val="0"/>
      <w:autoSpaceDE w:val="0"/>
      <w:autoSpaceDN w:val="0"/>
      <w:adjustRightInd w:val="0"/>
      <w:spacing w:after="0" w:line="317" w:lineRule="exact"/>
      <w:ind w:firstLine="1565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D10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AD105B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D105B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E1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8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54988-2C9A-4767-AA5E-D357CB84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16</Pages>
  <Words>3364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105</cp:revision>
  <dcterms:created xsi:type="dcterms:W3CDTF">2022-10-04T02:41:00Z</dcterms:created>
  <dcterms:modified xsi:type="dcterms:W3CDTF">2025-03-12T05:13:00Z</dcterms:modified>
</cp:coreProperties>
</file>