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2F" w:rsidRDefault="003B6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proofErr w:type="gramStart"/>
      <w:r>
        <w:rPr>
          <w:rFonts w:ascii="Times New Roman" w:hAnsi="Times New Roman"/>
          <w:b/>
          <w:sz w:val="24"/>
          <w:szCs w:val="24"/>
        </w:rPr>
        <w:t>общеобразовательное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5</w:t>
      </w:r>
    </w:p>
    <w:p w:rsidR="006D3C2F" w:rsidRDefault="006D3C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C2F" w:rsidRDefault="006D3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5000"/>
      </w:tblGrid>
      <w:tr w:rsidR="006D3C2F">
        <w:trPr>
          <w:trHeight w:val="165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от</w:t>
            </w:r>
          </w:p>
          <w:p w:rsidR="006D3C2F" w:rsidRDefault="00166DD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____________2023</w:t>
            </w:r>
            <w:r w:rsidR="003B6201" w:rsidRPr="003B62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B62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D3C2F" w:rsidRDefault="006D3C2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  <w:p w:rsidR="006D3C2F" w:rsidRDefault="0047599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D3C2F" w:rsidRDefault="003B620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5</w:t>
            </w:r>
          </w:p>
          <w:p w:rsidR="006D3C2F" w:rsidRDefault="006D3C2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2F" w:rsidRDefault="003B6201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D3C2F" w:rsidRDefault="006D3C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C2F" w:rsidRDefault="003B62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 от</w:t>
            </w:r>
          </w:p>
          <w:p w:rsidR="006D3C2F" w:rsidRDefault="006D3C2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3C2F" w:rsidRDefault="0047599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«___»___________2023</w:t>
            </w:r>
            <w:r w:rsidR="003B62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D3C2F" w:rsidRDefault="006D3C2F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6D3C2F" w:rsidRDefault="006D3C2F">
      <w:pPr>
        <w:spacing w:after="0"/>
        <w:jc w:val="right"/>
        <w:rPr>
          <w:rFonts w:eastAsia="Times New Roman" w:cs="Times New Roman"/>
          <w:bCs/>
          <w:sz w:val="24"/>
          <w:szCs w:val="24"/>
        </w:rPr>
      </w:pPr>
    </w:p>
    <w:p w:rsidR="006D3C2F" w:rsidRDefault="006D3C2F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C2F" w:rsidRDefault="006D3C2F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C2F" w:rsidRDefault="006D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 </w:t>
      </w:r>
    </w:p>
    <w:p w:rsid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C2F" w:rsidRDefault="00166DD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О БИБЛИОТЕЧНО – ИНФОРМАЦИОННОМ ЦЕНТРЕ</w:t>
      </w:r>
    </w:p>
    <w:p w:rsidR="006D3C2F" w:rsidRDefault="003B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БЮДЖЕТНОГО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ОБЩЕОБРАЗОВАТЕЛЬНОГО  УЧРЕЖДЕНИЯ СРЕДНЕЙ ОБЩЕОБРАЗОВАТЕЛЬНОЙ ШКОЛЫ № 5</w:t>
      </w:r>
    </w:p>
    <w:p w:rsidR="006D3C2F" w:rsidRDefault="003B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БОГОТОЛА</w:t>
      </w:r>
    </w:p>
    <w:p w:rsidR="006D3C2F" w:rsidRDefault="006D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C2F" w:rsidRDefault="003B62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6D3C2F" w:rsidRDefault="006D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Default="00166DD2" w:rsidP="0016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2">
        <w:rPr>
          <w:rFonts w:ascii="Times New Roman" w:hAnsi="Times New Roman" w:cs="Times New Roman"/>
          <w:sz w:val="24"/>
          <w:szCs w:val="24"/>
        </w:rPr>
        <w:t>1.1. Настоящее положение регламен</w:t>
      </w:r>
      <w:r>
        <w:rPr>
          <w:rFonts w:ascii="Times New Roman" w:hAnsi="Times New Roman" w:cs="Times New Roman"/>
          <w:sz w:val="24"/>
          <w:szCs w:val="24"/>
        </w:rPr>
        <w:t>тирует деятельность библиотечно-</w:t>
      </w:r>
      <w:r w:rsidRPr="00166DD2">
        <w:rPr>
          <w:rFonts w:ascii="Times New Roman" w:hAnsi="Times New Roman" w:cs="Times New Roman"/>
          <w:sz w:val="24"/>
          <w:szCs w:val="24"/>
        </w:rPr>
        <w:t xml:space="preserve">информационного центра (далее - БИЦ) образовательной организации. </w:t>
      </w:r>
    </w:p>
    <w:p w:rsidR="00166DD2" w:rsidRDefault="00166DD2" w:rsidP="0016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2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со ст. 34 п.1 ч. 20, п. 2 ст. 27, ст.18, ст. 47 ч. 3 п. 7 Федерального закона от 29.12.2012 № 273-ФЗ «Об образовании в Российской Федерации», приказом Минфина России от 30.03.2015 № 52н (ред. от 15.06.2020г.)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Минкультуры России от 08.10.2012 № 1077 (ред. от 02.02.2017г.) «Об утверждении Порядка учета документов, входящих в состав библиотечного фонда», ФЗ «О противодействии экстремистской̆ деятельности» № 114-ФЗ от 25 июля 2002 года (ред. от 14.07.2022 г.), ФЗ от 29.12.2010 № 436-ФЗ (ред. от 29.06.2015) «О защите детей̆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D2">
        <w:rPr>
          <w:rFonts w:ascii="Times New Roman" w:hAnsi="Times New Roman" w:cs="Times New Roman"/>
          <w:sz w:val="24"/>
          <w:szCs w:val="24"/>
        </w:rPr>
        <w:t>от информации, причиняющей̆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D2">
        <w:rPr>
          <w:rFonts w:ascii="Times New Roman" w:hAnsi="Times New Roman" w:cs="Times New Roman"/>
          <w:sz w:val="24"/>
          <w:szCs w:val="24"/>
        </w:rPr>
        <w:t xml:space="preserve">вред их здоровью и развитию», приказом Федерального архивного агентства РФ от 20 декабря 2019г. N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 </w:t>
      </w:r>
    </w:p>
    <w:p w:rsidR="00166DD2" w:rsidRDefault="00166DD2" w:rsidP="0016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2">
        <w:rPr>
          <w:rFonts w:ascii="Times New Roman" w:hAnsi="Times New Roman" w:cs="Times New Roman"/>
          <w:sz w:val="24"/>
          <w:szCs w:val="24"/>
        </w:rPr>
        <w:t xml:space="preserve">1.3. Библиотечно-информационный центр является подразделением образовательной организации,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166DD2" w:rsidRDefault="00166DD2" w:rsidP="0016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2">
        <w:rPr>
          <w:rFonts w:ascii="Times New Roman" w:hAnsi="Times New Roman" w:cs="Times New Roman"/>
          <w:sz w:val="24"/>
          <w:szCs w:val="24"/>
        </w:rPr>
        <w:t xml:space="preserve">1.4.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</w:t>
      </w:r>
      <w:r w:rsidRPr="00166DD2">
        <w:rPr>
          <w:rFonts w:ascii="Times New Roman" w:hAnsi="Times New Roman" w:cs="Times New Roman"/>
          <w:sz w:val="24"/>
          <w:szCs w:val="24"/>
        </w:rPr>
        <w:lastRenderedPageBreak/>
        <w:t>библиотечно-информационным центром, утвержденными руководителем образовательной организации.</w:t>
      </w:r>
    </w:p>
    <w:p w:rsidR="00166DD2" w:rsidRDefault="00166DD2" w:rsidP="0016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2">
        <w:rPr>
          <w:rFonts w:ascii="Times New Roman" w:hAnsi="Times New Roman" w:cs="Times New Roman"/>
          <w:sz w:val="24"/>
          <w:szCs w:val="24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66DD2" w:rsidRPr="00166DD2" w:rsidRDefault="00166DD2" w:rsidP="00166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P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DD2">
        <w:rPr>
          <w:rFonts w:ascii="Times New Roman" w:hAnsi="Times New Roman" w:cs="Times New Roman"/>
          <w:b/>
          <w:sz w:val="24"/>
          <w:szCs w:val="24"/>
        </w:rPr>
        <w:t>2. Цели, задачи, функции библиотечно-информационного центра</w:t>
      </w:r>
    </w:p>
    <w:p w:rsidR="00166DD2" w:rsidRP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2.1. Цель БИЦ: создание условий по реализации образовательных программ школы посредством обеспечения доступа к информации, формирования навыка её обработки и повышения читательской̆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 Основными задачами БИЦ образовательной организации являются: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обеспечение участников образовательного процесса доступом к информации, знаниям, идеям, культурным ценностям посред</w:t>
      </w:r>
      <w:r>
        <w:rPr>
          <w:rFonts w:ascii="Times New Roman" w:hAnsi="Times New Roman" w:cs="Times New Roman"/>
          <w:sz w:val="24"/>
          <w:szCs w:val="24"/>
        </w:rPr>
        <w:t>ством использования библиотечно-</w:t>
      </w:r>
      <w:r w:rsidRPr="00954560">
        <w:rPr>
          <w:rFonts w:ascii="Times New Roman" w:hAnsi="Times New Roman" w:cs="Times New Roman"/>
          <w:sz w:val="24"/>
          <w:szCs w:val="24"/>
        </w:rPr>
        <w:t>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привлечение обучающихся к систематическому чтению учебной, художественной, научно-популярной литературы;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организация чтения в целях успешного изучения обучающимися учебных предметов, лучшего усвоения общеобразовательных программ;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содействие развитию познавательных интересов и 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обучение основам библиотечно-библиографической грамотности;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совершенствование предоставляемых библиотечно-информационным центром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 БИЦ выполняет следующие функции: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2.2.1. Формирует фонд библиотечно-информационных ресурсов образовательной организации: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пополняет фонд информационными ресурсами сети Интернет, базами и банками данных других организаций;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обучающихся и др.);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осуществляет размещение, организацию и сохранность документов.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2.2.2. Создает информационную продукцию: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осуществляет аналитико-синтетическую переработку информации; </w:t>
      </w:r>
    </w:p>
    <w:p w:rsidR="00166DD2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организует и ведет справочно-библиографический аппарат: каталоги (алфавитный, систематический), картотеки, электронный каталог, базы данных по профилю образовательной организации.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2.2.3. Осуществляет дифференцированное библиотечно-информационное обслуживание обучающихся: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предоставляет информационные ресурсы на различных носителях;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оказывает информационную поддержку в решении задач, возникающих в процессе учебной, самообразовательной и досуговой деятельности обучающихся;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организует массовые мероприятия, ориентированные на развитие общей и читательской культуры личности.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2.2.4. Осуществляет дифференцированное библиотечно-информационное обслуживание педагогических работников: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выявляет информационные потребности и удовлетворяет запросы, связанные с обучением, воспитанием обучающихся;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выявляет информационные потребности и удовлетворяет запросы в области педагогических инноваций и новых технологий;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содействует профессиональной компетенции педагогов, повышению квалификации, проведению аттестации;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осуществляет текущее информирование (дни информации, обзоры новых поступлений и публикаций);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способствует проведению занятий по формированию информационной культуры обучающихся; является базой для проведения практических занятий по работе с информационными ресурсами.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2.2.5. Осуществляет дифференцированное библиотечно-информационное обслуживание родителей (законных представителей) обучающихся: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удовлетворяет запросы пользователей и информирует о новых поступлениях в библиотеку;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консультирует по вопросам организации семейного чтения, знакомит с информацией по воспитанию детей;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560">
        <w:rPr>
          <w:rFonts w:ascii="Times New Roman" w:hAnsi="Times New Roman" w:cs="Times New Roman"/>
          <w:sz w:val="24"/>
          <w:szCs w:val="24"/>
        </w:rPr>
        <w:t xml:space="preserve"> консультирует по вопросам учебных изданий для обучающихся; </w:t>
      </w:r>
    </w:p>
    <w:p w:rsidR="00954560" w:rsidRPr="00954560" w:rsidRDefault="00954560" w:rsidP="00954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560">
        <w:rPr>
          <w:rFonts w:ascii="Times New Roman" w:hAnsi="Times New Roman" w:cs="Times New Roman"/>
          <w:b/>
          <w:sz w:val="24"/>
          <w:szCs w:val="24"/>
        </w:rPr>
        <w:t xml:space="preserve">3. Организация и управление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3.1. Библиотечно-информационный центр по своей структуре делится на абонемент для начальной школы, абонемент для основной и средней школы, читальный̆ зал, книжное хранилище, компьютерную зону с доступом в сеть Интернет.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3.2. Библиотечно-информационное обслуживание осуществляется на основе библиотечно-информационных ресурсов в соответствии с образовательной̆ программой̆, планом работы библиотечно-информационного центра.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3.3. Контроль за деятельностью БИЦ осуществляет директор школы, который утверждает планы и отчеты о работе.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3.4. Руководство БИЦ осуществляет заведующий̆ библиотекой̆, который̆ несет ответственность в пределах своей̆ компетенции перед директором школы, обучающимися, их родителями за организацию и результаты деятельности БИЦ в соответствии с функциональными обязанностями, предусмотренными трудовым договором и Уставом школы.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3.5. Режим работы БИЦ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560">
        <w:rPr>
          <w:rFonts w:ascii="Times New Roman" w:hAnsi="Times New Roman" w:cs="Times New Roman"/>
          <w:sz w:val="24"/>
          <w:szCs w:val="24"/>
        </w:rPr>
        <w:t xml:space="preserve">библиотечной̆ работы. Последняя пятница каждого месяца в БИЦ проводится санитарный день, в который̆ БИЦ не обслуживает читателей.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3.6. Штаты БИЦ и размеры оплаты труда устанавливаются в соответствии с действующими нормативно-правовыми документами.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b/>
          <w:sz w:val="24"/>
          <w:szCs w:val="24"/>
        </w:rPr>
        <w:t xml:space="preserve"> 4. Учет поступления и выбытия документов библиотечного фонда</w:t>
      </w:r>
      <w:r w:rsidRPr="00954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1.Сведения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 о включаемых в библиотечный фонд документах фиксируются в книге суммарного учета библиотечного фонда (листы суммарного учета библиотечного фонда, журнал).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2.Суммарный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 учет поступления электронных сетевых локальных документов ведется в электронном реестре.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3.Документы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, подготовленные к приему в библиотечный фонд, подвергаются первичной обработке и индивидуальному учету.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4.Индивидуальный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 учет документов осуществляется путем присвоения каждому экземпляру до</w:t>
      </w:r>
      <w:r>
        <w:rPr>
          <w:rFonts w:ascii="Times New Roman" w:hAnsi="Times New Roman" w:cs="Times New Roman"/>
          <w:sz w:val="24"/>
          <w:szCs w:val="24"/>
        </w:rPr>
        <w:t>кумента регистрационного номера.</w:t>
      </w:r>
      <w:r w:rsidRPr="00954560">
        <w:rPr>
          <w:rFonts w:ascii="Times New Roman" w:hAnsi="Times New Roman" w:cs="Times New Roman"/>
          <w:sz w:val="24"/>
          <w:szCs w:val="24"/>
        </w:rPr>
        <w:t xml:space="preserve"> Индивидуальный номер закрепляется за документом на все время его нахождения в фонде БИЦ. </w:t>
      </w:r>
    </w:p>
    <w:p w:rsidR="00954560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Pr="00954560">
        <w:rPr>
          <w:rFonts w:ascii="Times New Roman" w:hAnsi="Times New Roman" w:cs="Times New Roman"/>
          <w:sz w:val="24"/>
          <w:szCs w:val="24"/>
        </w:rPr>
        <w:t>5.Регистрационные</w:t>
      </w:r>
      <w:proofErr w:type="gramEnd"/>
      <w:r w:rsidRPr="00954560">
        <w:rPr>
          <w:rFonts w:ascii="Times New Roman" w:hAnsi="Times New Roman" w:cs="Times New Roman"/>
          <w:sz w:val="24"/>
          <w:szCs w:val="24"/>
        </w:rPr>
        <w:t xml:space="preserve"> номера проставляются непосредственно на документах и отражаются в регистре индивидуального учета документов, принятом в БИЦ.</w:t>
      </w:r>
    </w:p>
    <w:p w:rsidR="00DB0D56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54560" w:rsidRPr="00954560">
        <w:rPr>
          <w:rFonts w:ascii="Times New Roman" w:hAnsi="Times New Roman" w:cs="Times New Roman"/>
          <w:sz w:val="24"/>
          <w:szCs w:val="24"/>
        </w:rPr>
        <w:t xml:space="preserve">. 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 </w:t>
      </w:r>
    </w:p>
    <w:p w:rsidR="00DB0D56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54560" w:rsidRPr="00954560">
        <w:rPr>
          <w:rFonts w:ascii="Times New Roman" w:hAnsi="Times New Roman" w:cs="Times New Roman"/>
          <w:sz w:val="24"/>
          <w:szCs w:val="24"/>
        </w:rPr>
        <w:t xml:space="preserve">. 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г. № 52н (ред. от 15.06.2020г.). </w:t>
      </w:r>
    </w:p>
    <w:p w:rsidR="00DB0D56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56" w:rsidRPr="00DB0D56" w:rsidRDefault="00954560" w:rsidP="00954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56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работников библиотечно-информационного центра </w:t>
      </w:r>
    </w:p>
    <w:p w:rsidR="00DB0D56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1 .Работник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БИЦ имее</w:t>
      </w:r>
      <w:r w:rsidR="00954560" w:rsidRPr="00954560">
        <w:rPr>
          <w:rFonts w:ascii="Times New Roman" w:hAnsi="Times New Roman" w:cs="Times New Roman"/>
          <w:sz w:val="24"/>
          <w:szCs w:val="24"/>
        </w:rPr>
        <w:t xml:space="preserve">т право: </w:t>
      </w:r>
    </w:p>
    <w:p w:rsidR="00DB0D56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>-самостоятельно определять содержание и формы своей̆ деятельности в соответствии с настоящим Положением;</w:t>
      </w:r>
    </w:p>
    <w:p w:rsidR="00DB0D56" w:rsidRDefault="00954560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60">
        <w:rPr>
          <w:rFonts w:ascii="Times New Roman" w:hAnsi="Times New Roman" w:cs="Times New Roman"/>
          <w:sz w:val="24"/>
          <w:szCs w:val="24"/>
        </w:rPr>
        <w:t xml:space="preserve"> -разрабатывать правила пользования БИЦ и другую регламентиру</w:t>
      </w:r>
      <w:r w:rsidR="00DB0D56">
        <w:rPr>
          <w:rFonts w:ascii="Times New Roman" w:hAnsi="Times New Roman" w:cs="Times New Roman"/>
          <w:sz w:val="24"/>
          <w:szCs w:val="24"/>
        </w:rPr>
        <w:t xml:space="preserve">ющую документацию; </w:t>
      </w:r>
    </w:p>
    <w:p w:rsidR="00DB0D56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60" w:rsidRPr="00954560">
        <w:rPr>
          <w:rFonts w:ascii="Times New Roman" w:hAnsi="Times New Roman" w:cs="Times New Roman"/>
          <w:sz w:val="24"/>
          <w:szCs w:val="24"/>
        </w:rPr>
        <w:t>давать обязательные для исполнения указания обучающимся и работникам школы по вопросам, касающимся соблюдения правил пользования библи</w:t>
      </w:r>
      <w:r>
        <w:rPr>
          <w:rFonts w:ascii="Times New Roman" w:hAnsi="Times New Roman" w:cs="Times New Roman"/>
          <w:sz w:val="24"/>
          <w:szCs w:val="24"/>
        </w:rPr>
        <w:t xml:space="preserve">отечными фондами. </w:t>
      </w:r>
    </w:p>
    <w:p w:rsidR="00954560" w:rsidRPr="00954560" w:rsidRDefault="00DB0D56" w:rsidP="0095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Работник БИЦ обязан</w:t>
      </w:r>
      <w:r w:rsidR="00954560" w:rsidRPr="00954560">
        <w:rPr>
          <w:rFonts w:ascii="Times New Roman" w:hAnsi="Times New Roman" w:cs="Times New Roman"/>
          <w:sz w:val="24"/>
          <w:szCs w:val="24"/>
        </w:rPr>
        <w:t>: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-организовать работу БИЦ, формирование, обработку и систематизированное хранение библиотечного фонда; 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-составлять указатели, тематические списки и обзоры литературы; 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-обслуживать обучающихся и работников школы на абонементе и в читальном зале, организовывать и проводить связанную с этим информационную работу (выставки, витрины и другие мероприятия по пропаганде книги); 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-осуществлять подбор литературы по заявкам читателей̆;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 -вести учет работы БИЦ и представлять установленную отчетность; </w:t>
      </w:r>
    </w:p>
    <w:p w:rsidR="00DB0D56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-принимать книжные фонды на ответственное хранение по акту и разовым документам и вести соответствующий̆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56">
        <w:rPr>
          <w:rFonts w:ascii="Times New Roman" w:hAnsi="Times New Roman" w:cs="Times New Roman"/>
          <w:sz w:val="24"/>
          <w:szCs w:val="24"/>
        </w:rPr>
        <w:t xml:space="preserve">учет, участвовать в инвентаризации книжных фондов, списании устаревшей и ветхой литературы;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-принимать в установленном порядке меры к возмещению ущерба, причиненного книжному и иным фондам БИЦ по вине читателей̆(пользователей̆) и в связи с недостачей̆, утратой̆</w:t>
      </w:r>
      <w:r w:rsidR="004D1986">
        <w:rPr>
          <w:rFonts w:ascii="Times New Roman" w:hAnsi="Times New Roman" w:cs="Times New Roman"/>
          <w:sz w:val="24"/>
          <w:szCs w:val="24"/>
        </w:rPr>
        <w:t xml:space="preserve"> </w:t>
      </w:r>
      <w:r w:rsidRPr="00DB0D56">
        <w:rPr>
          <w:rFonts w:ascii="Times New Roman" w:hAnsi="Times New Roman" w:cs="Times New Roman"/>
          <w:sz w:val="24"/>
          <w:szCs w:val="24"/>
        </w:rPr>
        <w:t>или порчей̆</w:t>
      </w:r>
      <w:r w:rsidR="000E5EE2">
        <w:rPr>
          <w:rFonts w:ascii="Times New Roman" w:hAnsi="Times New Roman" w:cs="Times New Roman"/>
          <w:sz w:val="24"/>
          <w:szCs w:val="24"/>
        </w:rPr>
        <w:t xml:space="preserve"> </w:t>
      </w:r>
      <w:r w:rsidRPr="00DB0D56">
        <w:rPr>
          <w:rFonts w:ascii="Times New Roman" w:hAnsi="Times New Roman" w:cs="Times New Roman"/>
          <w:sz w:val="24"/>
          <w:szCs w:val="24"/>
        </w:rPr>
        <w:t>книг;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. -устанавливать и поддерживать связи с другими библиотеками, организовывать межбиблиотечный обмен;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-информировать пользователей </w:t>
      </w:r>
      <w:proofErr w:type="gramStart"/>
      <w:r w:rsidRPr="00DB0D56">
        <w:rPr>
          <w:rFonts w:ascii="Times New Roman" w:hAnsi="Times New Roman" w:cs="Times New Roman"/>
          <w:sz w:val="24"/>
          <w:szCs w:val="24"/>
        </w:rPr>
        <w:t>о видах</w:t>
      </w:r>
      <w:proofErr w:type="gramEnd"/>
      <w:r w:rsidRPr="00DB0D56">
        <w:rPr>
          <w:rFonts w:ascii="Times New Roman" w:hAnsi="Times New Roman" w:cs="Times New Roman"/>
          <w:sz w:val="24"/>
          <w:szCs w:val="24"/>
        </w:rPr>
        <w:t xml:space="preserve"> предоставляемых БИЦ услуг;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 -обеспечить пользователям возможность работы с информационными ресурсами БИЦ (библиотечным фондом, сетью Интернет);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-оформлять подписку школы на периодические издания, контролировать их доставку;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 -принимать меры к обеспечению БИЦ необходимым оборудованием;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-организовывать массовые мероприятия;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-обеспечить включение обучающихся школы во внеклассные мероприятия;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-соблюдать правила по охране труда, технике безопасности и противопожарной защите; следить за надлежащим санитарным состоянием помещений и фондов БИЦ;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-отчитываться в установленном порядке перед директором школы.</w:t>
      </w:r>
    </w:p>
    <w:p w:rsidR="000E5EE2" w:rsidRDefault="000E5EE2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E2" w:rsidRPr="000E5EE2" w:rsidRDefault="00DB0D56" w:rsidP="00DB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 </w:t>
      </w:r>
      <w:r w:rsidRPr="000E5EE2">
        <w:rPr>
          <w:rFonts w:ascii="Times New Roman" w:hAnsi="Times New Roman" w:cs="Times New Roman"/>
          <w:b/>
          <w:sz w:val="24"/>
          <w:szCs w:val="24"/>
        </w:rPr>
        <w:t xml:space="preserve">6.Учебный фонд библиотечно-информационного центра </w:t>
      </w:r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6.1 Учебный фонд БИЦ создается как единый библиотечный фонд на основе централизованного </w:t>
      </w:r>
      <w:proofErr w:type="gramStart"/>
      <w:r w:rsidRPr="00DB0D56">
        <w:rPr>
          <w:rFonts w:ascii="Times New Roman" w:hAnsi="Times New Roman" w:cs="Times New Roman"/>
          <w:sz w:val="24"/>
          <w:szCs w:val="24"/>
        </w:rPr>
        <w:t xml:space="preserve">комплектования </w:t>
      </w:r>
      <w:r w:rsidR="000E5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5EE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 xml:space="preserve"> 6.2 Формирование учебного фонда БИЦ осуществляется за счет федерального и муниципального бюджетов, целевых средств, принятых в дар или полученных по обмену. Все полученные учебники и учебные пособия передаются в БИЦ и являются собственностью школы. </w:t>
      </w:r>
    </w:p>
    <w:p w:rsidR="00166DD2" w:rsidRDefault="00DB0D56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D56">
        <w:rPr>
          <w:rFonts w:ascii="Times New Roman" w:hAnsi="Times New Roman" w:cs="Times New Roman"/>
          <w:sz w:val="24"/>
          <w:szCs w:val="24"/>
        </w:rPr>
        <w:t>6.3 Педагоги школы обеспечиваются учебниками из фонда школы при их наличии после обеспечения состава обучающихся</w:t>
      </w:r>
    </w:p>
    <w:p w:rsidR="000E5EE2" w:rsidRDefault="000E5EE2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6.4 </w:t>
      </w:r>
      <w:r w:rsidRPr="000E5EE2">
        <w:rPr>
          <w:rFonts w:ascii="Times New Roman" w:hAnsi="Times New Roman" w:cs="Times New Roman"/>
          <w:sz w:val="24"/>
          <w:szCs w:val="24"/>
        </w:rPr>
        <w:t>Учитель начальных классов, классный руководитель 5 - 11 классов: - участвует в выдаче фондируемых учебников обучающимся и организует их возврат в БИЦ по окончании учебного года;</w:t>
      </w:r>
    </w:p>
    <w:p w:rsidR="000E5EE2" w:rsidRDefault="000E5EE2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EE2">
        <w:rPr>
          <w:rFonts w:ascii="Times New Roman" w:hAnsi="Times New Roman" w:cs="Times New Roman"/>
          <w:sz w:val="24"/>
          <w:szCs w:val="24"/>
        </w:rPr>
        <w:t xml:space="preserve"> - контролирует состояние учебников в классе; </w:t>
      </w:r>
    </w:p>
    <w:p w:rsidR="000E5EE2" w:rsidRDefault="000E5EE2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0E5EE2">
        <w:rPr>
          <w:rFonts w:ascii="Times New Roman" w:hAnsi="Times New Roman" w:cs="Times New Roman"/>
          <w:sz w:val="24"/>
          <w:szCs w:val="24"/>
        </w:rPr>
        <w:t xml:space="preserve">. Если обучающимися учебник утерян или испорчен, родители (законные представители или лица, их заменяющие), обязаны по согласованию с заведующим БИЦ заменить его на равноценный. </w:t>
      </w:r>
    </w:p>
    <w:p w:rsidR="000E5EE2" w:rsidRDefault="000E5EE2" w:rsidP="00DB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0E5EE2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Pr="000E5EE2">
        <w:rPr>
          <w:rFonts w:ascii="Times New Roman" w:hAnsi="Times New Roman" w:cs="Times New Roman"/>
          <w:sz w:val="24"/>
          <w:szCs w:val="24"/>
        </w:rPr>
        <w:t>перехода</w:t>
      </w:r>
      <w:proofErr w:type="gramEnd"/>
      <w:r w:rsidRPr="000E5EE2">
        <w:rPr>
          <w:rFonts w:ascii="Times New Roman" w:hAnsi="Times New Roman" w:cs="Times New Roman"/>
          <w:sz w:val="24"/>
          <w:szCs w:val="24"/>
        </w:rPr>
        <w:t xml:space="preserve"> обучающегося в другое образовательное учреждение, окончания обучения или выбытия из школы по иным причинам обучающийся обязан сдать в БИЦ всю учебную и иную литературу. Заведующий БИЦ выдае</w:t>
      </w:r>
      <w:r>
        <w:rPr>
          <w:rFonts w:ascii="Times New Roman" w:hAnsi="Times New Roman" w:cs="Times New Roman"/>
          <w:sz w:val="24"/>
          <w:szCs w:val="24"/>
        </w:rPr>
        <w:t xml:space="preserve">т обходной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лист </w:t>
      </w:r>
      <w:r w:rsidRPr="000E5EE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E5EE2">
        <w:rPr>
          <w:rFonts w:ascii="Times New Roman" w:hAnsi="Times New Roman" w:cs="Times New Roman"/>
          <w:sz w:val="24"/>
          <w:szCs w:val="24"/>
        </w:rPr>
        <w:t xml:space="preserve"> отметкой об отсутствии задолженности. Личное дело обучающегося выдается только по предъявлении обходного </w:t>
      </w:r>
      <w:r>
        <w:rPr>
          <w:rFonts w:ascii="Times New Roman" w:hAnsi="Times New Roman" w:cs="Times New Roman"/>
          <w:sz w:val="24"/>
          <w:szCs w:val="24"/>
        </w:rPr>
        <w:t>листа.</w:t>
      </w:r>
    </w:p>
    <w:p w:rsidR="000E5EE2" w:rsidRPr="000E5EE2" w:rsidRDefault="000E5EE2" w:rsidP="00DB0D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6.7</w:t>
      </w:r>
      <w:r w:rsidRPr="000E5EE2">
        <w:rPr>
          <w:rFonts w:ascii="Times New Roman" w:hAnsi="Times New Roman" w:cs="Times New Roman"/>
          <w:sz w:val="24"/>
          <w:szCs w:val="24"/>
        </w:rPr>
        <w:t xml:space="preserve"> Педагоги и другие работники школы в случае окончания действия трудового договора, увольнения или выбывающие из школы по иным причинам обязаны сдать в БИЦ всю учебную и иную литературу, а также видеоматериалы. Заведующий БИЦ выдает обходной </w:t>
      </w:r>
      <w:proofErr w:type="gramStart"/>
      <w:r w:rsidRPr="000E5EE2">
        <w:rPr>
          <w:rFonts w:ascii="Times New Roman" w:hAnsi="Times New Roman" w:cs="Times New Roman"/>
          <w:sz w:val="24"/>
          <w:szCs w:val="24"/>
        </w:rPr>
        <w:t>лист  с</w:t>
      </w:r>
      <w:proofErr w:type="gramEnd"/>
      <w:r w:rsidRPr="000E5EE2">
        <w:rPr>
          <w:rFonts w:ascii="Times New Roman" w:hAnsi="Times New Roman" w:cs="Times New Roman"/>
          <w:sz w:val="24"/>
          <w:szCs w:val="24"/>
        </w:rPr>
        <w:t xml:space="preserve"> отметкой об отсутствии задолженно</w:t>
      </w:r>
      <w:r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166DD2" w:rsidRPr="000E5EE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Pr="00DB0D56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928" w:rsidRPr="000E5928" w:rsidRDefault="000E5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28"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0E5928" w:rsidRPr="000E5928" w:rsidRDefault="000E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D2" w:rsidRPr="000E5928" w:rsidRDefault="000E5928" w:rsidP="000E5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928">
        <w:rPr>
          <w:rFonts w:ascii="Times New Roman" w:hAnsi="Times New Roman" w:cs="Times New Roman"/>
          <w:sz w:val="24"/>
          <w:szCs w:val="24"/>
        </w:rPr>
        <w:t>7</w:t>
      </w:r>
      <w:r w:rsidRPr="000E5928">
        <w:rPr>
          <w:rFonts w:ascii="Times New Roman" w:hAnsi="Times New Roman" w:cs="Times New Roman"/>
          <w:sz w:val="24"/>
          <w:szCs w:val="24"/>
        </w:rPr>
        <w:t>.1. Организация работы с документами по учету библиотечного фонда осуществляется в соответствии с правилами ведения делопроизводства и Номенклатурой дел образовательной организации.</w:t>
      </w:r>
    </w:p>
    <w:p w:rsidR="00166DD2" w:rsidRPr="000E5928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DD2" w:rsidRPr="00DB0D56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Pr="00DB0D56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Pr="00DB0D56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D2" w:rsidRDefault="001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99B" w:rsidRDefault="0047599B">
      <w:bookmarkStart w:id="0" w:name="_GoBack"/>
      <w:bookmarkEnd w:id="0"/>
    </w:p>
    <w:sectPr w:rsidR="0047599B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116"/>
    <w:multiLevelType w:val="multilevel"/>
    <w:tmpl w:val="38E87A0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F22106"/>
    <w:multiLevelType w:val="multilevel"/>
    <w:tmpl w:val="4E2097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53A6717"/>
    <w:multiLevelType w:val="multilevel"/>
    <w:tmpl w:val="69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A5C4D"/>
    <w:multiLevelType w:val="multilevel"/>
    <w:tmpl w:val="68C4C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9E6159"/>
    <w:multiLevelType w:val="multilevel"/>
    <w:tmpl w:val="B258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3C5"/>
    <w:multiLevelType w:val="multilevel"/>
    <w:tmpl w:val="0994EDF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A445DEA"/>
    <w:multiLevelType w:val="multilevel"/>
    <w:tmpl w:val="3B40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46006"/>
    <w:multiLevelType w:val="multilevel"/>
    <w:tmpl w:val="416A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E51F3"/>
    <w:multiLevelType w:val="multilevel"/>
    <w:tmpl w:val="5562072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9E4E3E"/>
    <w:multiLevelType w:val="multilevel"/>
    <w:tmpl w:val="A67E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A070C"/>
    <w:multiLevelType w:val="multilevel"/>
    <w:tmpl w:val="28B05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1154047"/>
    <w:multiLevelType w:val="multilevel"/>
    <w:tmpl w:val="3CD0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249D7"/>
    <w:multiLevelType w:val="multilevel"/>
    <w:tmpl w:val="E23C9AC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F"/>
    <w:rsid w:val="000E5928"/>
    <w:rsid w:val="000E5EE2"/>
    <w:rsid w:val="000F5EF9"/>
    <w:rsid w:val="0010604D"/>
    <w:rsid w:val="00166DD2"/>
    <w:rsid w:val="001815D1"/>
    <w:rsid w:val="003B6201"/>
    <w:rsid w:val="0047599B"/>
    <w:rsid w:val="004D1986"/>
    <w:rsid w:val="006D3C2F"/>
    <w:rsid w:val="007B4841"/>
    <w:rsid w:val="00954560"/>
    <w:rsid w:val="00BB61E3"/>
    <w:rsid w:val="00DB0D56"/>
    <w:rsid w:val="00F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CE3B"/>
  <w15:docId w15:val="{8C3338A7-932E-49CC-8CEA-B9D6FF65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B470F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470F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3F7BF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B470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B470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3F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8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87AF-D98E-4B50-9C7C-76B80500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Девицкая ООШ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Школа 5</cp:lastModifiedBy>
  <cp:revision>21</cp:revision>
  <cp:lastPrinted>2011-02-11T14:04:00Z</cp:lastPrinted>
  <dcterms:created xsi:type="dcterms:W3CDTF">2011-01-29T10:43:00Z</dcterms:created>
  <dcterms:modified xsi:type="dcterms:W3CDTF">2023-10-16T15:06:00Z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МОУ Девицкая ООШ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