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07" w:rsidRDefault="00094807" w:rsidP="000948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</w:t>
      </w:r>
      <w:proofErr w:type="gramStart"/>
      <w:r>
        <w:rPr>
          <w:rFonts w:ascii="Times New Roman" w:hAnsi="Times New Roman"/>
          <w:b/>
          <w:sz w:val="24"/>
          <w:szCs w:val="24"/>
        </w:rPr>
        <w:t>общеобразовательное  учреждение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94807" w:rsidRDefault="00094807" w:rsidP="000948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5</w:t>
      </w:r>
    </w:p>
    <w:p w:rsidR="00094807" w:rsidRDefault="00094807" w:rsidP="000948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094807" w:rsidRDefault="00094807" w:rsidP="00094807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94807" w:rsidRDefault="00094807" w:rsidP="0009480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5</w:t>
      </w:r>
    </w:p>
    <w:p w:rsidR="00094807" w:rsidRDefault="00094807" w:rsidP="0009480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____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Каханская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094807" w:rsidRDefault="00094807" w:rsidP="0009480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 w:line="10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№__</w:t>
      </w:r>
      <w:r w:rsidR="009F50D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____ от</w:t>
      </w:r>
    </w:p>
    <w:p w:rsidR="00094807" w:rsidRDefault="00094807" w:rsidP="00094807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94807" w:rsidRDefault="00094807" w:rsidP="0009480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9F50D1">
        <w:rPr>
          <w:rFonts w:ascii="Times New Roman" w:hAnsi="Times New Roman" w:cs="Times New Roman"/>
          <w:sz w:val="24"/>
          <w:szCs w:val="24"/>
        </w:rPr>
        <w:t>31</w:t>
      </w:r>
      <w:proofErr w:type="gramStart"/>
      <w:r w:rsidR="009F50D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9F50D1">
        <w:rPr>
          <w:rFonts w:ascii="Times New Roman" w:hAnsi="Times New Roman" w:cs="Times New Roman"/>
          <w:sz w:val="24"/>
          <w:szCs w:val="24"/>
        </w:rPr>
        <w:t>августа__</w:t>
      </w: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094807" w:rsidRDefault="00094807" w:rsidP="0009480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94807" w:rsidRDefault="00094807" w:rsidP="000948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807" w:rsidRDefault="00094807" w:rsidP="0009480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</w:t>
      </w: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школьной библиотеки</w:t>
      </w: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на 2023-2024 год</w:t>
      </w: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 библиотекарь</w:t>
      </w:r>
    </w:p>
    <w:p w:rsidR="00094807" w:rsidRPr="00B50D61" w:rsidRDefault="00094807" w:rsidP="0009480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Лиханова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И.В.</w:t>
      </w: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Pr="00B50D61" w:rsidRDefault="00094807" w:rsidP="000948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2023год</w:t>
      </w:r>
    </w:p>
    <w:p w:rsidR="00094807" w:rsidRDefault="00094807" w:rsidP="0009480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94807" w:rsidRPr="00DD2B2E" w:rsidRDefault="00094807" w:rsidP="000948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D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библи</w:t>
      </w:r>
      <w:r>
        <w:rPr>
          <w:rFonts w:ascii="Times New Roman" w:hAnsi="Times New Roman" w:cs="Times New Roman"/>
          <w:b/>
          <w:sz w:val="28"/>
          <w:szCs w:val="28"/>
        </w:rPr>
        <w:t>отеки на 2023-2024</w:t>
      </w:r>
      <w:r w:rsidRPr="008444D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4807" w:rsidRPr="008444D9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807" w:rsidRPr="008444D9" w:rsidRDefault="00094807" w:rsidP="000948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44D9">
        <w:rPr>
          <w:rFonts w:ascii="Times New Roman" w:hAnsi="Times New Roman" w:cs="Times New Roman"/>
          <w:b/>
          <w:sz w:val="24"/>
          <w:szCs w:val="24"/>
        </w:rPr>
        <w:t xml:space="preserve">Цель и задачи школьной библиотеки.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444D9">
        <w:rPr>
          <w:rFonts w:ascii="Times New Roman" w:hAnsi="Times New Roman" w:cs="Times New Roman"/>
          <w:sz w:val="24"/>
          <w:szCs w:val="24"/>
        </w:rPr>
        <w:t>пособствовать формированию мотивации пользователей к саморазвитию, самообразованию через представление необходимых информационных ресурсов, через обеспечение открытого полноценного доступа к информации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844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Интернет-ресурсы;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 xml:space="preserve">пополнить фонд новой художественной и детской литературой с помощью акции «Подари книгу школе»; 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 xml:space="preserve">продолжить работу над повышением качества и доступности информации, качеством обслуживания пользователей; 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 xml:space="preserve">формировать комфортную библиотечную среду; 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 xml:space="preserve">формировать у обучающихся гражданско-патриотическое сознание, духовно-нравственные ценности гражданина России; </w:t>
      </w:r>
    </w:p>
    <w:p w:rsidR="00094807" w:rsidRPr="008444D9" w:rsidRDefault="00094807" w:rsidP="0009480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444D9">
        <w:rPr>
          <w:rFonts w:ascii="Times New Roman" w:hAnsi="Times New Roman" w:cs="Times New Roman"/>
          <w:sz w:val="24"/>
          <w:szCs w:val="24"/>
        </w:rPr>
        <w:t xml:space="preserve">обучать читателей пользоваться книгой и другими носителями информации, поиску, отбору и умению оценивать информацию.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b/>
          <w:sz w:val="24"/>
          <w:szCs w:val="24"/>
        </w:rPr>
        <w:t>Услуги, оказываемые библиотекой</w:t>
      </w:r>
      <w:r w:rsidRPr="00E417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1.Обслуживание пользователей на абонементе.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2. Обслуживание пользователей в читальном зале.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3.Оказание информационной и справочно-библиографической услуги: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-выполнение справок по запросам пользователей;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-тематический подбор литературы;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>-проведение индивидуальных библиотечно-библиографических консультаций;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проведение библиотечных уроков.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 xml:space="preserve">4.Проведение массовых мероприятий по плану работы школьной библиотеки. 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1746">
        <w:rPr>
          <w:rFonts w:ascii="Times New Roman" w:hAnsi="Times New Roman" w:cs="Times New Roman"/>
          <w:sz w:val="24"/>
          <w:szCs w:val="24"/>
        </w:rPr>
        <w:t>5. Оформление тематических книжных выставок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746">
        <w:rPr>
          <w:rFonts w:ascii="Times New Roman" w:hAnsi="Times New Roman" w:cs="Times New Roman"/>
          <w:b/>
          <w:sz w:val="24"/>
          <w:szCs w:val="24"/>
        </w:rPr>
        <w:t>Работа с библиотечным фондом и его сохранностью</w:t>
      </w: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393"/>
        <w:gridCol w:w="2336"/>
        <w:gridCol w:w="2337"/>
      </w:tblGrid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36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37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94807" w:rsidRPr="00E41746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комплектования фонда учебной литературы: </w:t>
            </w:r>
          </w:p>
          <w:p w:rsidR="00094807" w:rsidRPr="00E41746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работа с перспективными библиографическими изданиями (</w:t>
            </w:r>
            <w:proofErr w:type="spellStart"/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прайслистами</w:t>
            </w:r>
            <w:proofErr w:type="spellEnd"/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, каталогами, тематическими планами издательств, перечнями учебников и учебных пособий, рекомендованными 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терств образования и науки РФ);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94807" w:rsidRPr="00E41746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совместно с учителями – предметниками заказа на учебники;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формирование общешкольного заказа на учебники и учебные пособия с учетом итогов обеспеченности и утверждения плана компл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ектования на новый учебный год;</w:t>
            </w:r>
          </w:p>
          <w:p w:rsidR="00094807" w:rsidRPr="00E41746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новым 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льным перечнем учебников на 2023– 2024</w:t>
            </w: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перечня учебников, планируемых к использованию в новом учебном году;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6CA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выполнения сделанного заказа;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56CA2">
              <w:rPr>
                <w:rFonts w:ascii="Times New Roman" w:hAnsi="Times New Roman" w:cs="Times New Roman"/>
                <w:sz w:val="24"/>
                <w:szCs w:val="24"/>
              </w:rPr>
              <w:t>приѐм</w:t>
            </w:r>
            <w:proofErr w:type="spellEnd"/>
            <w:r w:rsidRPr="00756CA2">
              <w:rPr>
                <w:rFonts w:ascii="Times New Roman" w:hAnsi="Times New Roman" w:cs="Times New Roman"/>
                <w:sz w:val="24"/>
                <w:szCs w:val="24"/>
              </w:rPr>
              <w:t xml:space="preserve"> и обработка поступивших учебников: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2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накладных;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CA2">
              <w:rPr>
                <w:rFonts w:ascii="Times New Roman" w:hAnsi="Times New Roman" w:cs="Times New Roman"/>
                <w:sz w:val="24"/>
                <w:szCs w:val="24"/>
              </w:rPr>
              <w:t xml:space="preserve"> - штемпелевание; </w:t>
            </w:r>
          </w:p>
          <w:p w:rsidR="00094807" w:rsidRPr="00756CA2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A2">
              <w:rPr>
                <w:rFonts w:ascii="Times New Roman" w:hAnsi="Times New Roman" w:cs="Times New Roman"/>
                <w:sz w:val="24"/>
                <w:szCs w:val="24"/>
              </w:rPr>
              <w:t>- оформление картотеки.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Прием и выдача учебников (по графику)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сохранности: Рейды по проверке учебников.  Ремонт книг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spellStart"/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вмесяц</w:t>
            </w:r>
            <w:proofErr w:type="spellEnd"/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Санитарный день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Списание фонда учебников и учебных пособий с учетом ветхости и смены образовательных программ.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094807" w:rsidRPr="00A43C68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68">
              <w:rPr>
                <w:rFonts w:ascii="Times New Roman" w:hAnsi="Times New Roman" w:cs="Times New Roman"/>
                <w:sz w:val="24"/>
                <w:szCs w:val="24"/>
              </w:rPr>
              <w:t>Работа с резервным фондом учебников. Передача излишков учебной литературы в другие школы. Получение недостающих учебников из других ОУ.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C68">
        <w:rPr>
          <w:rFonts w:ascii="Times New Roman" w:hAnsi="Times New Roman" w:cs="Times New Roman"/>
          <w:b/>
          <w:sz w:val="24"/>
          <w:szCs w:val="24"/>
        </w:rPr>
        <w:t>Работа с фондом художественной литературы</w:t>
      </w: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393"/>
        <w:gridCol w:w="2336"/>
        <w:gridCol w:w="2337"/>
      </w:tblGrid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обучающихся к художественному фонду и периодике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фонда. Организация мелкого ремонта художественных изданий, особенно в начальной школе.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34613B">
              <w:rPr>
                <w:rFonts w:ascii="Times New Roman" w:hAnsi="Times New Roman" w:cs="Times New Roman"/>
                <w:sz w:val="24"/>
                <w:szCs w:val="24"/>
              </w:rPr>
              <w:t xml:space="preserve"> акции «Подари книгу библиотеке» (для обновления фонда художественной литературой)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В течение года (1 раз)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094807" w:rsidRPr="0034613B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13B">
              <w:rPr>
                <w:rFonts w:ascii="Times New Roman" w:hAnsi="Times New Roman" w:cs="Times New Roman"/>
                <w:sz w:val="24"/>
                <w:szCs w:val="24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2336" w:type="dxa"/>
          </w:tcPr>
          <w:p w:rsidR="00094807" w:rsidRPr="0061647A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74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</w:tbl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1F9">
        <w:rPr>
          <w:rFonts w:ascii="Times New Roman" w:hAnsi="Times New Roman" w:cs="Times New Roman"/>
          <w:b/>
          <w:sz w:val="24"/>
          <w:szCs w:val="24"/>
        </w:rPr>
        <w:t>Работа с читателями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393"/>
        <w:gridCol w:w="2411"/>
        <w:gridCol w:w="2262"/>
      </w:tblGrid>
      <w:tr w:rsidR="00094807" w:rsidTr="00752626">
        <w:tc>
          <w:tcPr>
            <w:tcW w:w="851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№ /п/п</w:t>
            </w:r>
          </w:p>
        </w:tc>
        <w:tc>
          <w:tcPr>
            <w:tcW w:w="4393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11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2" w:type="dxa"/>
          </w:tcPr>
          <w:p w:rsidR="00094807" w:rsidRPr="00137821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4807" w:rsidRPr="00BA3320" w:rsidTr="00752626">
        <w:tc>
          <w:tcPr>
            <w:tcW w:w="85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3E0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учащихся, педагогов, работников школы</w:t>
            </w:r>
            <w:r>
              <w:t>.</w:t>
            </w:r>
          </w:p>
        </w:tc>
        <w:tc>
          <w:tcPr>
            <w:tcW w:w="241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2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BA3320" w:rsidTr="00752626">
        <w:tc>
          <w:tcPr>
            <w:tcW w:w="85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Рекомендатель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беседы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  выдачи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2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BA3320" w:rsidTr="00752626">
        <w:tc>
          <w:tcPr>
            <w:tcW w:w="85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4807" w:rsidRPr="000903E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3E0">
              <w:rPr>
                <w:rFonts w:ascii="Times New Roman" w:hAnsi="Times New Roman" w:cs="Times New Roman"/>
                <w:sz w:val="24"/>
                <w:szCs w:val="24"/>
              </w:rPr>
              <w:t>Беседы со школьниками о прочитанном</w:t>
            </w:r>
          </w:p>
        </w:tc>
        <w:tc>
          <w:tcPr>
            <w:tcW w:w="241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2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BA3320" w:rsidTr="00752626">
        <w:tc>
          <w:tcPr>
            <w:tcW w:w="85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 Доведение результатов этой работы до сведения классных руководителей.</w:t>
            </w:r>
          </w:p>
        </w:tc>
        <w:tc>
          <w:tcPr>
            <w:tcW w:w="2411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2262" w:type="dxa"/>
          </w:tcPr>
          <w:p w:rsidR="00094807" w:rsidRPr="00BA3320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9F50D1" w:rsidRPr="00BA3320" w:rsidTr="00752626">
        <w:tc>
          <w:tcPr>
            <w:tcW w:w="851" w:type="dxa"/>
          </w:tcPr>
          <w:p w:rsidR="009F50D1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9F50D1" w:rsidRPr="009F50D1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0D1">
              <w:rPr>
                <w:rFonts w:ascii="Times New Roman" w:hAnsi="Times New Roman" w:cs="Times New Roman"/>
                <w:sz w:val="24"/>
                <w:szCs w:val="24"/>
              </w:rPr>
              <w:t>Работа по выявлению “Самого читающего класса” и самого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читателя </w:t>
            </w:r>
            <w:r w:rsidRPr="009F50D1">
              <w:rPr>
                <w:rFonts w:ascii="Times New Roman" w:hAnsi="Times New Roman" w:cs="Times New Roman"/>
                <w:b/>
                <w:sz w:val="24"/>
                <w:szCs w:val="24"/>
              </w:rPr>
              <w:t>“«Лидер чтения 2023-2024</w:t>
            </w:r>
            <w:r w:rsidRPr="009F50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год".</w:t>
            </w:r>
          </w:p>
        </w:tc>
        <w:tc>
          <w:tcPr>
            <w:tcW w:w="2411" w:type="dxa"/>
          </w:tcPr>
          <w:p w:rsidR="009F50D1" w:rsidRPr="0053131D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2" w:type="dxa"/>
          </w:tcPr>
          <w:p w:rsidR="009F50D1" w:rsidRPr="0053131D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9F50D1" w:rsidRPr="00BA3320" w:rsidTr="00752626">
        <w:tc>
          <w:tcPr>
            <w:tcW w:w="851" w:type="dxa"/>
          </w:tcPr>
          <w:p w:rsidR="009F50D1" w:rsidRPr="00BA3320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9F50D1" w:rsidRPr="00BA3320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классам о правилах поведения в школьной библиотеке, о культуре чтения книг и журнальной периодики.</w:t>
            </w:r>
          </w:p>
        </w:tc>
        <w:tc>
          <w:tcPr>
            <w:tcW w:w="2411" w:type="dxa"/>
          </w:tcPr>
          <w:p w:rsidR="009F50D1" w:rsidRPr="00BA3320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262" w:type="dxa"/>
          </w:tcPr>
          <w:p w:rsidR="009F50D1" w:rsidRPr="00BA3320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320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9F50D1" w:rsidRPr="00BA3320" w:rsidTr="00752626">
        <w:tc>
          <w:tcPr>
            <w:tcW w:w="851" w:type="dxa"/>
          </w:tcPr>
          <w:p w:rsidR="009F50D1" w:rsidRPr="0053131D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9F50D1" w:rsidRPr="009F50D1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0D1">
              <w:rPr>
                <w:rFonts w:ascii="Times New Roman" w:hAnsi="Times New Roman" w:cs="Times New Roman"/>
                <w:b/>
                <w:sz w:val="24"/>
                <w:szCs w:val="24"/>
              </w:rPr>
              <w:t>« Чтобы легче было учиться»</w:t>
            </w:r>
            <w:r w:rsidRPr="009F50D1">
              <w:rPr>
                <w:rFonts w:ascii="Times New Roman" w:hAnsi="Times New Roman" w:cs="Times New Roman"/>
                <w:sz w:val="24"/>
                <w:szCs w:val="24"/>
              </w:rPr>
              <w:t xml:space="preserve"> – подбор списков литературы на лето по произведениям, которые будут изучать в следующем учебном году</w:t>
            </w:r>
            <w:r w:rsidRPr="009F5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F50D1" w:rsidRPr="0053131D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2" w:type="dxa"/>
          </w:tcPr>
          <w:p w:rsidR="009F50D1" w:rsidRDefault="009F50D1" w:rsidP="009F50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начальной школы</w:t>
            </w:r>
          </w:p>
          <w:p w:rsidR="009F50D1" w:rsidRPr="0053131D" w:rsidRDefault="009F50D1" w:rsidP="009F50D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bookmarkStart w:id="0" w:name="_GoBack"/>
            <w:bookmarkEnd w:id="0"/>
          </w:p>
        </w:tc>
      </w:tr>
    </w:tbl>
    <w:p w:rsidR="00094807" w:rsidRDefault="00094807" w:rsidP="000948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3E0">
        <w:rPr>
          <w:rFonts w:ascii="Times New Roman" w:hAnsi="Times New Roman" w:cs="Times New Roman"/>
          <w:b/>
          <w:sz w:val="24"/>
          <w:szCs w:val="24"/>
        </w:rPr>
        <w:t>Работа с педагогическим коллективом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393"/>
        <w:gridCol w:w="2336"/>
        <w:gridCol w:w="2337"/>
      </w:tblGrid>
      <w:tr w:rsidR="00094807" w:rsidTr="00752626">
        <w:tc>
          <w:tcPr>
            <w:tcW w:w="851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новых поступлениях учебной и учебно-</w:t>
            </w:r>
            <w:r w:rsidRPr="00616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литературы, педагогических журналах и газет.</w:t>
            </w:r>
          </w:p>
        </w:tc>
        <w:tc>
          <w:tcPr>
            <w:tcW w:w="2336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337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3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336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Tr="00752626">
        <w:tc>
          <w:tcPr>
            <w:tcW w:w="851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читательской активности учащихся их классов, об обеспеченности учащихся комплектами и их задолженности.</w:t>
            </w:r>
          </w:p>
        </w:tc>
        <w:tc>
          <w:tcPr>
            <w:tcW w:w="2336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C21812" w:rsidTr="00752626">
        <w:tc>
          <w:tcPr>
            <w:tcW w:w="851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Выбор и согла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заказа учебников на 2024- 2025</w:t>
            </w: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36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4807" w:rsidRPr="00C21812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94807" w:rsidRPr="00C21812" w:rsidTr="00752626">
        <w:trPr>
          <w:trHeight w:val="1082"/>
        </w:trPr>
        <w:tc>
          <w:tcPr>
            <w:tcW w:w="851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94807" w:rsidRPr="0061647A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47A">
              <w:rPr>
                <w:rFonts w:ascii="Times New Roman" w:hAnsi="Times New Roman" w:cs="Times New Roman"/>
                <w:sz w:val="24"/>
                <w:szCs w:val="24"/>
              </w:rPr>
              <w:t>Поиск литературы и периодических заданий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2336" w:type="dxa"/>
          </w:tcPr>
          <w:p w:rsidR="00094807" w:rsidRPr="00C21812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337" w:type="dxa"/>
          </w:tcPr>
          <w:p w:rsidR="00094807" w:rsidRPr="00C21812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</w:tbl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4807" w:rsidRPr="00DA263D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3D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4393"/>
        <w:gridCol w:w="2336"/>
        <w:gridCol w:w="2337"/>
      </w:tblGrid>
      <w:tr w:rsidR="00094807" w:rsidRPr="00DA263D" w:rsidTr="00752626">
        <w:tc>
          <w:tcPr>
            <w:tcW w:w="851" w:type="dxa"/>
          </w:tcPr>
          <w:p w:rsidR="00094807" w:rsidRPr="00DA263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Обслуживание учащихся школы.</w:t>
            </w:r>
          </w:p>
        </w:tc>
        <w:tc>
          <w:tcPr>
            <w:tcW w:w="2336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37" w:type="dxa"/>
          </w:tcPr>
          <w:p w:rsidR="00094807" w:rsidRPr="0053131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DA263D" w:rsidTr="00752626">
        <w:tc>
          <w:tcPr>
            <w:tcW w:w="851" w:type="dxa"/>
          </w:tcPr>
          <w:p w:rsidR="00094807" w:rsidRPr="00DA263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 (результаты сообщить классным руководителям)</w:t>
            </w:r>
          </w:p>
        </w:tc>
        <w:tc>
          <w:tcPr>
            <w:tcW w:w="2336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337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DA263D" w:rsidTr="00752626">
        <w:tc>
          <w:tcPr>
            <w:tcW w:w="851" w:type="dxa"/>
          </w:tcPr>
          <w:p w:rsidR="00094807" w:rsidRPr="00DA263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Проводить беседы с вновь записавшимися читателями о правилах поведения в школьной библиотеке, о культуре чтения книг, журнальной периодики и газет.</w:t>
            </w:r>
          </w:p>
        </w:tc>
        <w:tc>
          <w:tcPr>
            <w:tcW w:w="2336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37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DA263D" w:rsidTr="00752626">
        <w:tc>
          <w:tcPr>
            <w:tcW w:w="851" w:type="dxa"/>
          </w:tcPr>
          <w:p w:rsidR="00094807" w:rsidRPr="00DA263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Информировать классных руководителей о чтении и посещении библиотеки каждым классом.</w:t>
            </w:r>
          </w:p>
        </w:tc>
        <w:tc>
          <w:tcPr>
            <w:tcW w:w="2336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337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DA263D" w:rsidTr="00752626">
        <w:tc>
          <w:tcPr>
            <w:tcW w:w="851" w:type="dxa"/>
          </w:tcPr>
          <w:p w:rsidR="00094807" w:rsidRPr="00DA263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возрастными категориями каждого читателя библиотеки.</w:t>
            </w:r>
          </w:p>
        </w:tc>
        <w:tc>
          <w:tcPr>
            <w:tcW w:w="2336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</w:tcPr>
          <w:p w:rsidR="00094807" w:rsidRPr="00DA263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31D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</w:tbl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668">
        <w:rPr>
          <w:rFonts w:ascii="Times New Roman" w:hAnsi="Times New Roman" w:cs="Times New Roman"/>
          <w:b/>
          <w:sz w:val="24"/>
          <w:szCs w:val="24"/>
        </w:rPr>
        <w:t>Оформление книжных выставок, стендов, информационных листков и буклетов к знаменательным и литературным датам:</w:t>
      </w: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094807" w:rsidTr="00752626">
        <w:tc>
          <w:tcPr>
            <w:tcW w:w="5098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2" w:type="dxa"/>
          </w:tcPr>
          <w:p w:rsidR="00094807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01.09 2023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5 октября – Международный День учителя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Книги, воспитывающие любовь к окружающему миру. Месячник охраны природы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15.09 – 15.10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4 ноября – День народного единства «Мы живём в России!»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01.11-07.11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26 ноября – День матери в России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26.11.23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 в России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02.12.23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09.12.23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27 января – День снятия Блокады Ленинграда «Героические люди - героический Ленинград»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27.01.2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10 февраля – День памяти А. С. Пушкина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24-31марта – Неделя детской и юношеской книги.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24-31.03.24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12 апреля – День авиации и космонавтики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  <w:tr w:rsidR="00094807" w:rsidRPr="000901AE" w:rsidTr="00752626">
        <w:tc>
          <w:tcPr>
            <w:tcW w:w="5098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9 мая – День победы «И всё-таки мы победили!»</w:t>
            </w:r>
          </w:p>
        </w:tc>
        <w:tc>
          <w:tcPr>
            <w:tcW w:w="1985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04.05.24</w:t>
            </w:r>
          </w:p>
        </w:tc>
        <w:tc>
          <w:tcPr>
            <w:tcW w:w="2262" w:type="dxa"/>
          </w:tcPr>
          <w:p w:rsidR="00094807" w:rsidRPr="000901AE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AE">
              <w:rPr>
                <w:rFonts w:ascii="Times New Roman" w:hAnsi="Times New Roman" w:cs="Times New Roman"/>
                <w:sz w:val="24"/>
                <w:szCs w:val="24"/>
              </w:rPr>
              <w:t>Педагог -библиотекарь</w:t>
            </w:r>
          </w:p>
        </w:tc>
      </w:tr>
    </w:tbl>
    <w:p w:rsidR="00094807" w:rsidRDefault="00094807" w:rsidP="000948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AE3">
        <w:rPr>
          <w:rFonts w:ascii="Times New Roman" w:hAnsi="Times New Roman" w:cs="Times New Roman"/>
          <w:b/>
          <w:sz w:val="24"/>
          <w:szCs w:val="24"/>
        </w:rPr>
        <w:t>Культурно - массовая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«Зачем нужны книги?» - беседы-диалоги о том, как правильно выбирать и читать книги.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–библиотекарь,</w:t>
            </w:r>
          </w:p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Книгология</w:t>
            </w:r>
            <w:proofErr w:type="spellEnd"/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»: беседа- диалог. Экскурсия в школьную библиотеку для первоклассников.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2023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«Уроки Конституции» - урок права ко Дню Конституции РФ.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«За чертой Блокады» - урок памяти и славы к Дню полного снятия блокады Ленинграда.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«Есть такая профессия, Родину защищать!» -  беседа  к Дню памяти воинов-интернационалистов и Дню защитников Отечества.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Посвящение в читатели учащихся 1-хклассов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Литературная викторина для детей начальной школы, посвящённая Всероссийской неделе детской и юношеской книги, на звание «Лучшего книгочея»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«Бессмертна Победа, бессмертны ее солдаты» - урок памяти и славы к Дню Победы.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</w:tbl>
    <w:p w:rsidR="00094807" w:rsidRPr="00620C8D" w:rsidRDefault="00094807" w:rsidP="00094807">
      <w:pPr>
        <w:spacing w:after="0"/>
        <w:jc w:val="center"/>
      </w:pPr>
    </w:p>
    <w:p w:rsidR="00094807" w:rsidRPr="00620C8D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8D">
        <w:rPr>
          <w:rFonts w:ascii="Times New Roman" w:hAnsi="Times New Roman" w:cs="Times New Roman"/>
          <w:b/>
          <w:sz w:val="24"/>
          <w:szCs w:val="24"/>
        </w:rPr>
        <w:t>Выставки к знаменательным и памятным датам:</w:t>
      </w:r>
    </w:p>
    <w:p w:rsidR="00094807" w:rsidRPr="00620C8D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985"/>
        <w:gridCol w:w="2262"/>
      </w:tblGrid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 xml:space="preserve">«Ты выстоял мой, Ленинград» (27 января - День снятия блокады Ленинграда). 17.01.2023 </w:t>
            </w:r>
            <w:proofErr w:type="spellStart"/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Педагогбиблиотекарь</w:t>
            </w:r>
            <w:proofErr w:type="spellEnd"/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RPr="00620C8D" w:rsidTr="00752626">
        <w:tc>
          <w:tcPr>
            <w:tcW w:w="5098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«Мама, я тебя люблю!» (к Международному женскому дню 8 Марта)</w:t>
            </w:r>
          </w:p>
        </w:tc>
        <w:tc>
          <w:tcPr>
            <w:tcW w:w="1985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03.03.24</w:t>
            </w:r>
          </w:p>
        </w:tc>
        <w:tc>
          <w:tcPr>
            <w:tcW w:w="2262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</w:tbl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6FA">
        <w:rPr>
          <w:rFonts w:ascii="Times New Roman" w:hAnsi="Times New Roman" w:cs="Times New Roman"/>
          <w:b/>
          <w:sz w:val="24"/>
          <w:szCs w:val="24"/>
        </w:rPr>
        <w:t>Профессиональное развитие работника библиотеки</w:t>
      </w:r>
    </w:p>
    <w:p w:rsidR="00094807" w:rsidRPr="008444D9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C8D">
        <w:rPr>
          <w:rFonts w:ascii="Times New Roman" w:hAnsi="Times New Roman" w:cs="Times New Roman"/>
          <w:b/>
          <w:sz w:val="24"/>
          <w:szCs w:val="24"/>
        </w:rPr>
        <w:t>Самообразование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910"/>
        <w:gridCol w:w="2337"/>
      </w:tblGrid>
      <w:tr w:rsidR="00094807" w:rsidRPr="00620C8D" w:rsidTr="00752626">
        <w:tc>
          <w:tcPr>
            <w:tcW w:w="846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читать периодические издания;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-знакомиться с приказами, письмами, инструкциями о библиотечном деле; </w:t>
            </w:r>
          </w:p>
          <w:p w:rsidR="00094807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 xml:space="preserve">-присутствовать на открытых мероприятиях; </w:t>
            </w:r>
          </w:p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-индивидуальные консультации</w:t>
            </w:r>
          </w:p>
        </w:tc>
        <w:tc>
          <w:tcPr>
            <w:tcW w:w="1910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Tr="00752626">
        <w:tc>
          <w:tcPr>
            <w:tcW w:w="846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 в помощь самообразованию</w:t>
            </w:r>
          </w:p>
        </w:tc>
        <w:tc>
          <w:tcPr>
            <w:tcW w:w="1910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  <w:tr w:rsidR="00094807" w:rsidTr="00752626">
        <w:tc>
          <w:tcPr>
            <w:tcW w:w="846" w:type="dxa"/>
          </w:tcPr>
          <w:p w:rsidR="00094807" w:rsidRPr="00620C8D" w:rsidRDefault="00094807" w:rsidP="007526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традиционных и освоение новых библиотечных технологий</w:t>
            </w:r>
          </w:p>
        </w:tc>
        <w:tc>
          <w:tcPr>
            <w:tcW w:w="1910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094807" w:rsidRPr="00620C8D" w:rsidRDefault="00094807" w:rsidP="007526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C8D">
              <w:rPr>
                <w:rFonts w:ascii="Times New Roman" w:hAnsi="Times New Roman" w:cs="Times New Roman"/>
                <w:sz w:val="24"/>
                <w:szCs w:val="24"/>
              </w:rPr>
              <w:t>Педагог –библиотекарь</w:t>
            </w:r>
          </w:p>
        </w:tc>
      </w:tr>
    </w:tbl>
    <w:p w:rsidR="00094807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671">
        <w:rPr>
          <w:rFonts w:ascii="Times New Roman" w:hAnsi="Times New Roman" w:cs="Times New Roman"/>
          <w:sz w:val="24"/>
          <w:szCs w:val="24"/>
        </w:rPr>
        <w:t>Педагог-библиотекарь_______________________/</w:t>
      </w:r>
      <w:proofErr w:type="spellStart"/>
      <w:r w:rsidRPr="00847671">
        <w:rPr>
          <w:rFonts w:ascii="Times New Roman" w:hAnsi="Times New Roman" w:cs="Times New Roman"/>
          <w:sz w:val="24"/>
          <w:szCs w:val="24"/>
        </w:rPr>
        <w:t>ЛихановаИ.В</w:t>
      </w:r>
      <w:proofErr w:type="spellEnd"/>
      <w:r w:rsidRPr="00847671">
        <w:rPr>
          <w:rFonts w:ascii="Times New Roman" w:hAnsi="Times New Roman" w:cs="Times New Roman"/>
          <w:sz w:val="24"/>
          <w:szCs w:val="24"/>
        </w:rPr>
        <w:t>./</w:t>
      </w:r>
    </w:p>
    <w:p w:rsidR="00094807" w:rsidRDefault="00094807" w:rsidP="00094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807" w:rsidRPr="00CE26FA" w:rsidRDefault="00094807" w:rsidP="000948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AE5" w:rsidRDefault="00994AE5"/>
    <w:sectPr w:rsidR="0099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C4043"/>
    <w:multiLevelType w:val="hybridMultilevel"/>
    <w:tmpl w:val="F27E8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55"/>
    <w:rsid w:val="00094807"/>
    <w:rsid w:val="00994AE5"/>
    <w:rsid w:val="009F50D1"/>
    <w:rsid w:val="00F3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4237"/>
  <w15:chartTrackingRefBased/>
  <w15:docId w15:val="{B21CBDBF-578C-42AF-B7B1-83EBC97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80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1490</Words>
  <Characters>8496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Школа 5</cp:lastModifiedBy>
  <cp:revision>3</cp:revision>
  <dcterms:created xsi:type="dcterms:W3CDTF">2023-10-16T13:07:00Z</dcterms:created>
  <dcterms:modified xsi:type="dcterms:W3CDTF">2023-10-16T13:43:00Z</dcterms:modified>
</cp:coreProperties>
</file>